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F85F" w14:textId="77777777" w:rsidR="00414895" w:rsidRPr="00004255" w:rsidRDefault="00414895" w:rsidP="0041489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004255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24FBDA30" wp14:editId="6CEE1E07">
            <wp:extent cx="2501900" cy="736600"/>
            <wp:effectExtent l="19050" t="0" r="0" b="0"/>
            <wp:docPr id="3" name="Рисунок 1" descr="C:\Users\Владимир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526EF" w14:textId="77777777" w:rsidR="00414895" w:rsidRPr="00004255" w:rsidRDefault="00414895" w:rsidP="00414895">
      <w:pPr>
        <w:pStyle w:val="Default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4233712C" w14:textId="77777777" w:rsidR="00414895" w:rsidRPr="00A0061D" w:rsidRDefault="00414895" w:rsidP="00414895">
      <w:pPr>
        <w:pStyle w:val="Default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 w:rsidRPr="00A0061D">
        <w:rPr>
          <w:rFonts w:ascii="Times New Roman" w:hAnsi="Times New Roman" w:cs="Times New Roman"/>
          <w:color w:val="auto"/>
          <w:sz w:val="44"/>
          <w:szCs w:val="44"/>
        </w:rPr>
        <w:t>ПАСПОРТ</w:t>
      </w:r>
    </w:p>
    <w:p w14:paraId="15A86F49" w14:textId="0EE6EFBA" w:rsidR="00414895" w:rsidRPr="00004255" w:rsidRDefault="00414895" w:rsidP="00943D63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</w:p>
    <w:p w14:paraId="79C212A4" w14:textId="6D9FFA0F" w:rsidR="00414895" w:rsidRPr="00943D63" w:rsidRDefault="00414895" w:rsidP="00414895">
      <w:pPr>
        <w:pStyle w:val="Default"/>
        <w:jc w:val="center"/>
        <w:rPr>
          <w:rFonts w:ascii="Times New Roman" w:hAnsi="Times New Roman" w:cs="Times New Roman"/>
          <w:bCs/>
          <w:color w:val="auto"/>
          <w:sz w:val="40"/>
          <w:szCs w:val="40"/>
        </w:rPr>
      </w:pPr>
      <w:r w:rsidRPr="00004255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="00943D63">
        <w:rPr>
          <w:rFonts w:ascii="Times New Roman" w:hAnsi="Times New Roman" w:cs="Times New Roman"/>
          <w:bCs/>
          <w:color w:val="auto"/>
          <w:sz w:val="40"/>
          <w:szCs w:val="40"/>
        </w:rPr>
        <w:t>Тумба косметологическая</w:t>
      </w:r>
    </w:p>
    <w:p w14:paraId="25521697" w14:textId="170E4F74" w:rsidR="00414895" w:rsidRDefault="00BF0371" w:rsidP="00414895">
      <w:pPr>
        <w:pStyle w:val="Default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BF0371">
        <w:rPr>
          <w:rFonts w:ascii="Times New Roman" w:hAnsi="Times New Roman" w:cs="Times New Roman"/>
          <w:bCs/>
          <w:color w:val="auto"/>
          <w:sz w:val="26"/>
          <w:szCs w:val="26"/>
        </w:rPr>
        <w:t>(арт. 08</w:t>
      </w:r>
      <w:r w:rsidR="00943D63">
        <w:rPr>
          <w:rFonts w:ascii="Times New Roman" w:hAnsi="Times New Roman" w:cs="Times New Roman"/>
          <w:bCs/>
          <w:color w:val="auto"/>
          <w:sz w:val="26"/>
          <w:szCs w:val="26"/>
        </w:rPr>
        <w:t>63</w:t>
      </w:r>
      <w:r w:rsidRPr="00BF0371">
        <w:rPr>
          <w:rFonts w:ascii="Times New Roman" w:hAnsi="Times New Roman" w:cs="Times New Roman"/>
          <w:bCs/>
          <w:color w:val="auto"/>
          <w:sz w:val="26"/>
          <w:szCs w:val="26"/>
        </w:rPr>
        <w:t>)</w:t>
      </w:r>
    </w:p>
    <w:p w14:paraId="304D4B5A" w14:textId="77777777" w:rsidR="00BF0371" w:rsidRPr="00BF0371" w:rsidRDefault="00BF0371" w:rsidP="00414895">
      <w:pPr>
        <w:pStyle w:val="Default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091DC147" w14:textId="1847B948" w:rsidR="0003325D" w:rsidRPr="00004255" w:rsidRDefault="0061141C" w:rsidP="007352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noProof/>
          <w:color w:val="auto"/>
        </w:rPr>
        <w:drawing>
          <wp:inline distT="0" distB="0" distL="0" distR="0" wp14:anchorId="0602F466" wp14:editId="7D56239C">
            <wp:extent cx="2739241" cy="4108862"/>
            <wp:effectExtent l="0" t="0" r="4445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613" cy="411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55A3C3" w14:textId="4EC0DA49" w:rsidR="00F93EE7" w:rsidRPr="001B0C4D" w:rsidRDefault="00366C0A" w:rsidP="001B0C4D">
      <w:pPr>
        <w:pStyle w:val="Default"/>
        <w:ind w:left="900" w:hanging="758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20</w:t>
      </w:r>
      <w:r w:rsidR="00BF0371">
        <w:rPr>
          <w:rFonts w:ascii="Times New Roman" w:hAnsi="Times New Roman" w:cs="Times New Roman"/>
          <w:b/>
          <w:bCs/>
          <w:color w:val="auto"/>
        </w:rPr>
        <w:t>2</w:t>
      </w:r>
      <w:r w:rsidR="00943D63">
        <w:rPr>
          <w:rFonts w:ascii="Times New Roman" w:hAnsi="Times New Roman" w:cs="Times New Roman"/>
          <w:b/>
          <w:bCs/>
          <w:color w:val="auto"/>
        </w:rPr>
        <w:t>2</w:t>
      </w:r>
    </w:p>
    <w:p w14:paraId="1E782784" w14:textId="77777777" w:rsidR="00B65925" w:rsidRPr="00C542D1" w:rsidRDefault="00B65925" w:rsidP="00FB65AB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 xml:space="preserve">1. </w:t>
      </w:r>
      <w:r w:rsidR="00F662E0"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>Общие сведения о</w:t>
      </w:r>
      <w:r w:rsidR="002F3600"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>б</w:t>
      </w:r>
      <w:r w:rsidR="00F662E0"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изделии.</w:t>
      </w:r>
      <w:r w:rsidR="009D5BD5"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0290A4DC" w14:textId="77777777" w:rsidR="00414895" w:rsidRPr="00C542D1" w:rsidRDefault="00414895" w:rsidP="00FB65A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 xml:space="preserve">1.1 </w:t>
      </w:r>
      <w:r w:rsidR="00D9519C" w:rsidRPr="00C542D1">
        <w:rPr>
          <w:rFonts w:ascii="Times New Roman" w:hAnsi="Times New Roman" w:cs="Times New Roman"/>
          <w:color w:val="auto"/>
          <w:sz w:val="20"/>
          <w:szCs w:val="20"/>
        </w:rPr>
        <w:t>Тумба</w:t>
      </w:r>
      <w:r w:rsidRPr="00C542D1">
        <w:rPr>
          <w:rFonts w:ascii="Times New Roman" w:hAnsi="Times New Roman" w:cs="Times New Roman"/>
          <w:color w:val="auto"/>
          <w:sz w:val="20"/>
          <w:szCs w:val="20"/>
        </w:rPr>
        <w:t xml:space="preserve"> предназначен</w:t>
      </w:r>
      <w:r w:rsidR="00D9519C" w:rsidRPr="00C542D1">
        <w:rPr>
          <w:rFonts w:ascii="Times New Roman" w:hAnsi="Times New Roman" w:cs="Times New Roman"/>
          <w:color w:val="auto"/>
          <w:sz w:val="20"/>
          <w:szCs w:val="20"/>
        </w:rPr>
        <w:t>а</w:t>
      </w:r>
      <w:r w:rsidRPr="00C542D1">
        <w:rPr>
          <w:rFonts w:ascii="Times New Roman" w:hAnsi="Times New Roman" w:cs="Times New Roman"/>
          <w:color w:val="auto"/>
          <w:sz w:val="20"/>
          <w:szCs w:val="20"/>
        </w:rPr>
        <w:t xml:space="preserve"> для проведения сеанса маникюра и размещения рабочих инструментов мастера, в условиях женских и мужских косметологических кабинетов и специализированных массажных салонов.</w:t>
      </w:r>
    </w:p>
    <w:p w14:paraId="02113E5A" w14:textId="77777777" w:rsidR="00414895" w:rsidRPr="00C542D1" w:rsidRDefault="00414895" w:rsidP="00FB65A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>1.2. Поставляется в разобранном виде.</w:t>
      </w:r>
    </w:p>
    <w:p w14:paraId="746DEE7C" w14:textId="7868B78B" w:rsidR="00D9519C" w:rsidRPr="00C542D1" w:rsidRDefault="00414895" w:rsidP="001B0C4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>1.3. Перед вводом в эксплуатацию внимательно изучите настоящий паспорт.</w:t>
      </w:r>
    </w:p>
    <w:p w14:paraId="3863100C" w14:textId="77777777" w:rsidR="009D5BD5" w:rsidRPr="00C542D1" w:rsidRDefault="00B65925" w:rsidP="00FB65A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2. </w:t>
      </w:r>
      <w:r w:rsidR="009D5BD5"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Технические характеристики </w:t>
      </w:r>
    </w:p>
    <w:p w14:paraId="4B6B5FB8" w14:textId="77777777" w:rsidR="000C13A1" w:rsidRPr="00C542D1" w:rsidRDefault="00816A66" w:rsidP="00FB65AB">
      <w:pPr>
        <w:widowControl w:val="0"/>
        <w:spacing w:line="240" w:lineRule="auto"/>
        <w:contextualSpacing/>
        <w:jc w:val="both"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 xml:space="preserve">2.1 </w:t>
      </w:r>
      <w:r w:rsidR="00D9519C" w:rsidRPr="00C542D1">
        <w:rPr>
          <w:rFonts w:cs="Times New Roman"/>
          <w:sz w:val="20"/>
          <w:szCs w:val="20"/>
        </w:rPr>
        <w:t>Изделие оснащено удобными</w:t>
      </w:r>
      <w:r w:rsidR="00A90765" w:rsidRPr="00C542D1">
        <w:rPr>
          <w:rFonts w:cs="Times New Roman"/>
          <w:sz w:val="20"/>
          <w:szCs w:val="20"/>
        </w:rPr>
        <w:t xml:space="preserve"> ящиками и полками</w:t>
      </w:r>
      <w:r w:rsidR="00414895" w:rsidRPr="00C542D1">
        <w:rPr>
          <w:rFonts w:cs="Times New Roman"/>
          <w:sz w:val="20"/>
          <w:szCs w:val="20"/>
        </w:rPr>
        <w:t>.</w:t>
      </w:r>
    </w:p>
    <w:p w14:paraId="7143FAFF" w14:textId="77777777" w:rsidR="00F662E0" w:rsidRPr="00C542D1" w:rsidRDefault="00F662E0" w:rsidP="00FB65AB">
      <w:pPr>
        <w:widowControl w:val="0"/>
        <w:spacing w:line="240" w:lineRule="auto"/>
        <w:contextualSpacing/>
        <w:jc w:val="both"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>2.2 Срок службы изделия при соблюдении мер безопасности и рекомен</w:t>
      </w:r>
      <w:r w:rsidR="003A21ED" w:rsidRPr="00C542D1">
        <w:rPr>
          <w:rFonts w:cs="Times New Roman"/>
          <w:sz w:val="20"/>
          <w:szCs w:val="20"/>
        </w:rPr>
        <w:t>даций описанные в п.5 –</w:t>
      </w:r>
      <w:r w:rsidRPr="00C542D1">
        <w:rPr>
          <w:rFonts w:cs="Times New Roman"/>
          <w:sz w:val="20"/>
          <w:szCs w:val="20"/>
        </w:rPr>
        <w:t>5 лет.</w:t>
      </w:r>
    </w:p>
    <w:p w14:paraId="5800EAB7" w14:textId="77777777" w:rsidR="00C45E27" w:rsidRPr="00C542D1" w:rsidRDefault="00816A66" w:rsidP="00C45E27">
      <w:pPr>
        <w:widowControl w:val="0"/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>2.</w:t>
      </w:r>
      <w:r w:rsidR="00555679" w:rsidRPr="00C542D1">
        <w:rPr>
          <w:rFonts w:cs="Times New Roman"/>
          <w:sz w:val="20"/>
          <w:szCs w:val="20"/>
        </w:rPr>
        <w:t>3</w:t>
      </w:r>
      <w:r w:rsidRPr="00C542D1">
        <w:rPr>
          <w:rFonts w:cs="Times New Roman"/>
          <w:sz w:val="20"/>
          <w:szCs w:val="20"/>
        </w:rPr>
        <w:t xml:space="preserve"> </w:t>
      </w:r>
      <w:r w:rsidR="00BF023A" w:rsidRPr="00C542D1">
        <w:rPr>
          <w:rFonts w:cs="Times New Roman"/>
          <w:sz w:val="20"/>
          <w:szCs w:val="20"/>
        </w:rPr>
        <w:t>Габаритные размеры:</w:t>
      </w:r>
    </w:p>
    <w:p w14:paraId="363965D8" w14:textId="17334511" w:rsidR="00BF023A" w:rsidRPr="00C542D1" w:rsidRDefault="00555679" w:rsidP="00C45E27">
      <w:pPr>
        <w:widowControl w:val="0"/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>высота</w:t>
      </w:r>
      <w:r w:rsidR="00BF023A" w:rsidRPr="00C542D1">
        <w:rPr>
          <w:rFonts w:cs="Times New Roman"/>
          <w:sz w:val="20"/>
          <w:szCs w:val="20"/>
        </w:rPr>
        <w:t>, мм</w:t>
      </w:r>
      <w:r w:rsidR="00BF023A" w:rsidRPr="00C542D1">
        <w:rPr>
          <w:rFonts w:cs="Times New Roman"/>
          <w:sz w:val="20"/>
          <w:szCs w:val="20"/>
        </w:rPr>
        <w:tab/>
      </w:r>
      <w:r w:rsidR="000C4209" w:rsidRPr="00C542D1">
        <w:rPr>
          <w:rFonts w:cs="Times New Roman"/>
          <w:sz w:val="20"/>
          <w:szCs w:val="20"/>
        </w:rPr>
        <w:tab/>
      </w:r>
      <w:r w:rsidR="004F4761" w:rsidRPr="00C542D1">
        <w:rPr>
          <w:rFonts w:cs="Times New Roman"/>
          <w:sz w:val="20"/>
          <w:szCs w:val="20"/>
        </w:rPr>
        <w:tab/>
      </w:r>
      <w:r w:rsidR="004F4761" w:rsidRPr="00C542D1">
        <w:rPr>
          <w:rFonts w:cs="Times New Roman"/>
          <w:sz w:val="20"/>
          <w:szCs w:val="20"/>
        </w:rPr>
        <w:tab/>
      </w:r>
      <w:r w:rsidR="004F4761" w:rsidRPr="00C542D1">
        <w:rPr>
          <w:rFonts w:cs="Times New Roman"/>
          <w:sz w:val="20"/>
          <w:szCs w:val="20"/>
        </w:rPr>
        <w:tab/>
      </w:r>
      <w:r w:rsidR="00816A66" w:rsidRPr="00C542D1">
        <w:rPr>
          <w:rFonts w:cs="Times New Roman"/>
          <w:sz w:val="20"/>
          <w:szCs w:val="20"/>
        </w:rPr>
        <w:tab/>
      </w:r>
      <w:r w:rsidR="00E078DB" w:rsidRPr="00C542D1">
        <w:rPr>
          <w:rFonts w:cs="Times New Roman"/>
          <w:sz w:val="20"/>
          <w:szCs w:val="20"/>
        </w:rPr>
        <w:tab/>
      </w:r>
      <w:r w:rsidR="007352CB" w:rsidRPr="00C542D1">
        <w:rPr>
          <w:rFonts w:cs="Times New Roman"/>
          <w:sz w:val="20"/>
          <w:szCs w:val="20"/>
        </w:rPr>
        <w:t>8</w:t>
      </w:r>
      <w:r w:rsidR="00F512E2">
        <w:rPr>
          <w:rFonts w:cs="Times New Roman"/>
          <w:sz w:val="20"/>
          <w:szCs w:val="20"/>
        </w:rPr>
        <w:t>5</w:t>
      </w:r>
      <w:r w:rsidR="00DA1C6B" w:rsidRPr="00C542D1">
        <w:rPr>
          <w:rFonts w:cs="Times New Roman"/>
          <w:sz w:val="20"/>
          <w:szCs w:val="20"/>
        </w:rPr>
        <w:t>0</w:t>
      </w:r>
      <w:r w:rsidR="00E078DB" w:rsidRPr="00C542D1">
        <w:rPr>
          <w:rFonts w:cs="Times New Roman"/>
          <w:sz w:val="20"/>
          <w:szCs w:val="20"/>
        </w:rPr>
        <w:tab/>
      </w:r>
    </w:p>
    <w:p w14:paraId="5304D081" w14:textId="022CF6A4" w:rsidR="00BF023A" w:rsidRPr="00C542D1" w:rsidRDefault="00555679" w:rsidP="00FB65AB">
      <w:pPr>
        <w:pStyle w:val="Default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>ш</w:t>
      </w:r>
      <w:r w:rsidR="00BF023A" w:rsidRPr="00C542D1">
        <w:rPr>
          <w:rFonts w:ascii="Times New Roman" w:hAnsi="Times New Roman" w:cs="Times New Roman"/>
          <w:color w:val="auto"/>
          <w:sz w:val="20"/>
          <w:szCs w:val="20"/>
        </w:rPr>
        <w:t>ирина, мм</w:t>
      </w:r>
      <w:r w:rsidR="00BF023A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0C4209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0C4209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4F4761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4F4761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4F4761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E078DB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AF6D9E" w:rsidRPr="00C542D1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F512E2">
        <w:rPr>
          <w:rFonts w:ascii="Times New Roman" w:hAnsi="Times New Roman" w:cs="Times New Roman"/>
          <w:color w:val="auto"/>
          <w:sz w:val="20"/>
          <w:szCs w:val="20"/>
        </w:rPr>
        <w:t>00</w:t>
      </w:r>
    </w:p>
    <w:p w14:paraId="7ABFD82D" w14:textId="4ECE6F04" w:rsidR="00BA4529" w:rsidRPr="00C542D1" w:rsidRDefault="00736B55" w:rsidP="00FB65AB">
      <w:pPr>
        <w:pStyle w:val="Default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>глубин</w:t>
      </w:r>
      <w:r w:rsidR="00BA4529" w:rsidRPr="00C542D1">
        <w:rPr>
          <w:rFonts w:ascii="Times New Roman" w:hAnsi="Times New Roman" w:cs="Times New Roman"/>
          <w:color w:val="auto"/>
          <w:sz w:val="20"/>
          <w:szCs w:val="20"/>
        </w:rPr>
        <w:t>а, мм</w:t>
      </w:r>
      <w:r w:rsidR="00BA4529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A4529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A4529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A4529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A4529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A4529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A4529" w:rsidRPr="00C542D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DA1C6B" w:rsidRPr="00C542D1">
        <w:rPr>
          <w:rFonts w:ascii="Times New Roman" w:hAnsi="Times New Roman" w:cs="Times New Roman"/>
          <w:color w:val="auto"/>
          <w:sz w:val="20"/>
          <w:szCs w:val="20"/>
        </w:rPr>
        <w:t>4</w:t>
      </w:r>
      <w:r w:rsidR="00F512E2">
        <w:rPr>
          <w:rFonts w:ascii="Times New Roman" w:hAnsi="Times New Roman" w:cs="Times New Roman"/>
          <w:color w:val="auto"/>
          <w:sz w:val="20"/>
          <w:szCs w:val="20"/>
        </w:rPr>
        <w:t>50</w:t>
      </w:r>
    </w:p>
    <w:p w14:paraId="2CD52518" w14:textId="5E90FE3C" w:rsidR="00414895" w:rsidRPr="00C542D1" w:rsidRDefault="00736B55" w:rsidP="00FB65AB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Cs/>
          <w:color w:val="auto"/>
          <w:sz w:val="20"/>
          <w:szCs w:val="20"/>
        </w:rPr>
        <w:t>2.4</w:t>
      </w:r>
      <w:r w:rsidR="004F77AB" w:rsidRPr="00C542D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414895" w:rsidRPr="00C542D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Допустимая нагрузка на </w:t>
      </w:r>
      <w:r w:rsidR="00886FDE">
        <w:rPr>
          <w:rFonts w:ascii="Times New Roman" w:hAnsi="Times New Roman" w:cs="Times New Roman"/>
          <w:bCs/>
          <w:color w:val="auto"/>
          <w:sz w:val="20"/>
          <w:szCs w:val="20"/>
        </w:rPr>
        <w:t>полку изделия не более 5 кг, на ящик – не более 5 кг.</w:t>
      </w:r>
    </w:p>
    <w:p w14:paraId="07FCCF2E" w14:textId="77777777" w:rsidR="006B7E0A" w:rsidRPr="00C542D1" w:rsidRDefault="006B7E0A" w:rsidP="00FB65AB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8A4D9CD" w14:textId="77777777" w:rsidR="009D5BD5" w:rsidRPr="00C542D1" w:rsidRDefault="00AE356C" w:rsidP="00FB65AB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3. </w:t>
      </w:r>
      <w:r w:rsidR="00D75A1E"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>Комплект</w:t>
      </w:r>
      <w:r w:rsidR="002F3600"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>ация</w:t>
      </w:r>
    </w:p>
    <w:p w14:paraId="5C22F0DB" w14:textId="437EF40D" w:rsidR="007352CB" w:rsidRPr="00C542D1" w:rsidRDefault="000613A0" w:rsidP="00C45E27">
      <w:pPr>
        <w:pStyle w:val="Default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Cs/>
          <w:color w:val="auto"/>
          <w:sz w:val="20"/>
          <w:szCs w:val="20"/>
        </w:rPr>
        <w:t>Таблица 1.</w:t>
      </w:r>
      <w:r w:rsidR="002576FE" w:rsidRPr="00C542D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Корпусные детали</w:t>
      </w:r>
    </w:p>
    <w:p w14:paraId="78655F2D" w14:textId="1CFCB292" w:rsidR="007352CB" w:rsidRPr="00C542D1" w:rsidRDefault="007352CB" w:rsidP="00C45E27">
      <w:pPr>
        <w:pStyle w:val="Default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drawing>
          <wp:inline distT="0" distB="0" distL="0" distR="0" wp14:anchorId="7038CA6F" wp14:editId="5662B0E3">
            <wp:extent cx="4774249" cy="2352528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249" cy="235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0CFEA" w14:textId="77777777" w:rsidR="00C542D1" w:rsidRDefault="00C542D1" w:rsidP="00C45E27">
      <w:pPr>
        <w:pStyle w:val="Default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54B65492" w14:textId="4925F3A5" w:rsidR="006F3C08" w:rsidRPr="00C542D1" w:rsidRDefault="006F3C08" w:rsidP="00C45E27">
      <w:pPr>
        <w:pStyle w:val="Default"/>
        <w:jc w:val="right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Cs/>
          <w:color w:val="auto"/>
          <w:sz w:val="20"/>
          <w:szCs w:val="20"/>
        </w:rPr>
        <w:t>Таблица 2.</w:t>
      </w:r>
      <w:r w:rsidR="009E60D2" w:rsidRPr="00C542D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Крепеж, фурнитура</w:t>
      </w:r>
    </w:p>
    <w:tbl>
      <w:tblPr>
        <w:tblStyle w:val="a6"/>
        <w:tblW w:w="7088" w:type="dxa"/>
        <w:tblInd w:w="-34" w:type="dxa"/>
        <w:tblLook w:val="04A0" w:firstRow="1" w:lastRow="0" w:firstColumn="1" w:lastColumn="0" w:noHBand="0" w:noVBand="1"/>
      </w:tblPr>
      <w:tblGrid>
        <w:gridCol w:w="709"/>
        <w:gridCol w:w="5387"/>
        <w:gridCol w:w="992"/>
      </w:tblGrid>
      <w:tr w:rsidR="009E60D2" w:rsidRPr="00C542D1" w14:paraId="30228683" w14:textId="77777777" w:rsidTr="00FB65AB">
        <w:trPr>
          <w:trHeight w:val="70"/>
        </w:trPr>
        <w:tc>
          <w:tcPr>
            <w:tcW w:w="709" w:type="dxa"/>
            <w:shd w:val="clear" w:color="auto" w:fill="BFBFBF" w:themeFill="background1" w:themeFillShade="BF"/>
          </w:tcPr>
          <w:p w14:paraId="71D753C8" w14:textId="77777777" w:rsidR="009E60D2" w:rsidRPr="00C542D1" w:rsidRDefault="009E60D2" w:rsidP="00FB65AB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Поз.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6CB60B53" w14:textId="77777777" w:rsidR="009E60D2" w:rsidRPr="00C542D1" w:rsidRDefault="009E60D2" w:rsidP="00FB65AB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EDD701B" w14:textId="77777777" w:rsidR="009E60D2" w:rsidRPr="00C542D1" w:rsidRDefault="009E60D2" w:rsidP="00FB65A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Кол-во</w:t>
            </w:r>
          </w:p>
        </w:tc>
      </w:tr>
      <w:tr w:rsidR="00817A10" w:rsidRPr="00C542D1" w14:paraId="339C54AF" w14:textId="77777777" w:rsidTr="00C542D1">
        <w:trPr>
          <w:trHeight w:val="61"/>
        </w:trPr>
        <w:tc>
          <w:tcPr>
            <w:tcW w:w="709" w:type="dxa"/>
          </w:tcPr>
          <w:p w14:paraId="378F2D1A" w14:textId="77777777" w:rsidR="00817A10" w:rsidRPr="00C542D1" w:rsidRDefault="00817A10" w:rsidP="00FB65A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AC20C4D" w14:textId="67F3844B" w:rsidR="00817A10" w:rsidRPr="00C542D1" w:rsidRDefault="009041A1" w:rsidP="00CE74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Винт М4х</w:t>
            </w:r>
            <w:r w:rsidR="00C542D1"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515E8EE2" w14:textId="6CCF2F66" w:rsidR="00817A10" w:rsidRPr="00C542D1" w:rsidRDefault="00C542D1" w:rsidP="00FE11A0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</w:t>
            </w:r>
          </w:p>
        </w:tc>
      </w:tr>
      <w:tr w:rsidR="00C542D1" w:rsidRPr="00C542D1" w14:paraId="20AE2167" w14:textId="77777777" w:rsidTr="00C542D1">
        <w:trPr>
          <w:trHeight w:val="61"/>
        </w:trPr>
        <w:tc>
          <w:tcPr>
            <w:tcW w:w="709" w:type="dxa"/>
          </w:tcPr>
          <w:p w14:paraId="4AD366AD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B16E7A5" w14:textId="10472363" w:rsidR="00C542D1" w:rsidRPr="00C542D1" w:rsidRDefault="00C542D1" w:rsidP="00C542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Евровинт 7х50</w:t>
            </w:r>
          </w:p>
        </w:tc>
        <w:tc>
          <w:tcPr>
            <w:tcW w:w="992" w:type="dxa"/>
            <w:vAlign w:val="center"/>
          </w:tcPr>
          <w:p w14:paraId="28C174E4" w14:textId="142554D3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</w:t>
            </w:r>
          </w:p>
        </w:tc>
      </w:tr>
      <w:tr w:rsidR="00C542D1" w:rsidRPr="00C542D1" w14:paraId="49779EA9" w14:textId="77777777" w:rsidTr="00C542D1">
        <w:trPr>
          <w:trHeight w:val="61"/>
        </w:trPr>
        <w:tc>
          <w:tcPr>
            <w:tcW w:w="709" w:type="dxa"/>
          </w:tcPr>
          <w:p w14:paraId="0F699C96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1A8E641" w14:textId="7733DD8B" w:rsidR="00C542D1" w:rsidRPr="00C542D1" w:rsidRDefault="00C542D1" w:rsidP="00C542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Заглушка евровинта</w:t>
            </w:r>
          </w:p>
        </w:tc>
        <w:tc>
          <w:tcPr>
            <w:tcW w:w="992" w:type="dxa"/>
            <w:vAlign w:val="center"/>
          </w:tcPr>
          <w:p w14:paraId="27963B8F" w14:textId="1BC714DC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</w:t>
            </w:r>
          </w:p>
        </w:tc>
      </w:tr>
      <w:tr w:rsidR="00C542D1" w:rsidRPr="00C542D1" w14:paraId="1D8CEACC" w14:textId="77777777" w:rsidTr="00C542D1">
        <w:trPr>
          <w:trHeight w:val="61"/>
        </w:trPr>
        <w:tc>
          <w:tcPr>
            <w:tcW w:w="709" w:type="dxa"/>
          </w:tcPr>
          <w:p w14:paraId="0D0E9EB3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4EB02B0" w14:textId="3F77FD09" w:rsidR="00C542D1" w:rsidRPr="00C542D1" w:rsidRDefault="00C542D1" w:rsidP="00C542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Заглушка стяжки</w:t>
            </w:r>
          </w:p>
        </w:tc>
        <w:tc>
          <w:tcPr>
            <w:tcW w:w="992" w:type="dxa"/>
            <w:vAlign w:val="center"/>
          </w:tcPr>
          <w:p w14:paraId="46D2BC41" w14:textId="79331630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18</w:t>
            </w:r>
          </w:p>
        </w:tc>
      </w:tr>
      <w:tr w:rsidR="00C542D1" w:rsidRPr="00C542D1" w14:paraId="01F01E91" w14:textId="77777777" w:rsidTr="00C542D1">
        <w:trPr>
          <w:trHeight w:val="61"/>
        </w:trPr>
        <w:tc>
          <w:tcPr>
            <w:tcW w:w="709" w:type="dxa"/>
          </w:tcPr>
          <w:p w14:paraId="42185E24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BE0503D" w14:textId="717526A8" w:rsidR="00C542D1" w:rsidRPr="00C542D1" w:rsidRDefault="00C542D1" w:rsidP="00C542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Направляющие ящика 400 мм (комплект)</w:t>
            </w:r>
          </w:p>
        </w:tc>
        <w:tc>
          <w:tcPr>
            <w:tcW w:w="992" w:type="dxa"/>
            <w:vAlign w:val="center"/>
          </w:tcPr>
          <w:p w14:paraId="277300BD" w14:textId="3658F816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C542D1" w:rsidRPr="00C542D1" w14:paraId="59E620DC" w14:textId="77777777" w:rsidTr="00C542D1">
        <w:trPr>
          <w:trHeight w:val="61"/>
        </w:trPr>
        <w:tc>
          <w:tcPr>
            <w:tcW w:w="709" w:type="dxa"/>
          </w:tcPr>
          <w:p w14:paraId="73D15439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0990DB7" w14:textId="0E3243FB" w:rsidR="00C542D1" w:rsidRPr="00C542D1" w:rsidRDefault="00C542D1" w:rsidP="00C542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sz w:val="20"/>
                <w:szCs w:val="20"/>
              </w:rPr>
              <w:t>Опора колесная на площадке</w:t>
            </w:r>
          </w:p>
        </w:tc>
        <w:tc>
          <w:tcPr>
            <w:tcW w:w="992" w:type="dxa"/>
            <w:vAlign w:val="center"/>
          </w:tcPr>
          <w:p w14:paraId="4AAFEB63" w14:textId="39669B72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</w:p>
        </w:tc>
      </w:tr>
      <w:tr w:rsidR="00C542D1" w:rsidRPr="00C542D1" w14:paraId="634BC68C" w14:textId="77777777" w:rsidTr="00C542D1">
        <w:trPr>
          <w:trHeight w:val="61"/>
        </w:trPr>
        <w:tc>
          <w:tcPr>
            <w:tcW w:w="709" w:type="dxa"/>
          </w:tcPr>
          <w:p w14:paraId="6C878756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65FF245" w14:textId="5D52FC46" w:rsidR="00C542D1" w:rsidRPr="00C542D1" w:rsidRDefault="00C542D1" w:rsidP="00C542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Ручка рейлинговая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RE</w:t>
            </w: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1008 192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/272, металлическая, матовый хром, «ТД Сервер» арт. 110165</w:t>
            </w:r>
          </w:p>
        </w:tc>
        <w:tc>
          <w:tcPr>
            <w:tcW w:w="992" w:type="dxa"/>
            <w:vAlign w:val="center"/>
          </w:tcPr>
          <w:p w14:paraId="49DDF6A4" w14:textId="53A4F015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</w:tr>
      <w:tr w:rsidR="00C542D1" w:rsidRPr="00C542D1" w14:paraId="2C16BF12" w14:textId="77777777" w:rsidTr="003A21ED">
        <w:trPr>
          <w:trHeight w:val="61"/>
        </w:trPr>
        <w:tc>
          <w:tcPr>
            <w:tcW w:w="709" w:type="dxa"/>
          </w:tcPr>
          <w:p w14:paraId="6D0CC1F2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D795FFF" w14:textId="2E7D3D44" w:rsidR="00C542D1" w:rsidRPr="00C542D1" w:rsidRDefault="00C542D1" w:rsidP="00C542D1">
            <w:pPr>
              <w:rPr>
                <w:rFonts w:cs="Times New Roman"/>
                <w:sz w:val="20"/>
                <w:szCs w:val="20"/>
              </w:rPr>
            </w:pPr>
            <w:r w:rsidRPr="00C542D1">
              <w:rPr>
                <w:rFonts w:cs="Times New Roman"/>
                <w:bCs/>
                <w:sz w:val="20"/>
                <w:szCs w:val="20"/>
              </w:rPr>
              <w:t>Ручка-скоба, хром</w:t>
            </w:r>
          </w:p>
        </w:tc>
        <w:tc>
          <w:tcPr>
            <w:tcW w:w="992" w:type="dxa"/>
          </w:tcPr>
          <w:p w14:paraId="54646F82" w14:textId="15A4363E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C542D1" w:rsidRPr="00C542D1" w14:paraId="034F7237" w14:textId="77777777" w:rsidTr="003A21ED">
        <w:trPr>
          <w:trHeight w:val="61"/>
        </w:trPr>
        <w:tc>
          <w:tcPr>
            <w:tcW w:w="709" w:type="dxa"/>
          </w:tcPr>
          <w:p w14:paraId="6A289E9C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359B98A" w14:textId="2B84E46E" w:rsidR="00C542D1" w:rsidRPr="00C542D1" w:rsidRDefault="00C542D1" w:rsidP="00C542D1">
            <w:pPr>
              <w:rPr>
                <w:rFonts w:cs="Times New Roman"/>
                <w:bCs/>
                <w:sz w:val="20"/>
                <w:szCs w:val="20"/>
              </w:rPr>
            </w:pPr>
            <w:r w:rsidRPr="00C542D1">
              <w:rPr>
                <w:rFonts w:cs="Times New Roman"/>
                <w:bCs/>
                <w:sz w:val="20"/>
                <w:szCs w:val="20"/>
              </w:rPr>
              <w:t>Стяжка эксцентриковая</w:t>
            </w:r>
          </w:p>
        </w:tc>
        <w:tc>
          <w:tcPr>
            <w:tcW w:w="992" w:type="dxa"/>
          </w:tcPr>
          <w:p w14:paraId="142FA812" w14:textId="243C1DD0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</w:t>
            </w:r>
          </w:p>
        </w:tc>
      </w:tr>
      <w:tr w:rsidR="00C542D1" w:rsidRPr="00C542D1" w14:paraId="51F4A1DC" w14:textId="77777777" w:rsidTr="003A21ED">
        <w:trPr>
          <w:trHeight w:val="61"/>
        </w:trPr>
        <w:tc>
          <w:tcPr>
            <w:tcW w:w="709" w:type="dxa"/>
          </w:tcPr>
          <w:p w14:paraId="7FACDE24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5D30BA8" w14:textId="315083D6" w:rsidR="00C542D1" w:rsidRPr="00C542D1" w:rsidRDefault="00C542D1" w:rsidP="00C542D1">
            <w:pPr>
              <w:rPr>
                <w:rFonts w:cs="Times New Roman"/>
                <w:bCs/>
                <w:sz w:val="20"/>
                <w:szCs w:val="20"/>
              </w:rPr>
            </w:pPr>
            <w:r w:rsidRPr="00C542D1">
              <w:rPr>
                <w:rFonts w:cs="Times New Roman"/>
                <w:bCs/>
                <w:sz w:val="20"/>
                <w:szCs w:val="20"/>
              </w:rPr>
              <w:t>Шкант 8х30</w:t>
            </w:r>
          </w:p>
        </w:tc>
        <w:tc>
          <w:tcPr>
            <w:tcW w:w="992" w:type="dxa"/>
          </w:tcPr>
          <w:p w14:paraId="2C72FA2F" w14:textId="78DE8952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</w:p>
        </w:tc>
      </w:tr>
      <w:tr w:rsidR="00C542D1" w:rsidRPr="00C542D1" w14:paraId="10EF6A4B" w14:textId="77777777" w:rsidTr="003A21ED">
        <w:trPr>
          <w:trHeight w:val="61"/>
        </w:trPr>
        <w:tc>
          <w:tcPr>
            <w:tcW w:w="709" w:type="dxa"/>
          </w:tcPr>
          <w:p w14:paraId="3809B2EE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72219C4" w14:textId="3806C542" w:rsidR="00C542D1" w:rsidRPr="00C542D1" w:rsidRDefault="00C542D1" w:rsidP="00C542D1">
            <w:pPr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C542D1">
              <w:rPr>
                <w:rFonts w:cs="Times New Roman"/>
                <w:sz w:val="20"/>
                <w:szCs w:val="20"/>
              </w:rPr>
              <w:t>Шуруп 3,5х</w:t>
            </w: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22437515" w14:textId="65BC541A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24</w:t>
            </w:r>
          </w:p>
        </w:tc>
      </w:tr>
      <w:tr w:rsidR="00C542D1" w:rsidRPr="00C542D1" w14:paraId="60632595" w14:textId="77777777" w:rsidTr="00C11C28">
        <w:trPr>
          <w:trHeight w:val="71"/>
        </w:trPr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</w:tcPr>
          <w:p w14:paraId="7D05BE51" w14:textId="77777777" w:rsidR="00C542D1" w:rsidRPr="00C542D1" w:rsidRDefault="00C542D1" w:rsidP="00C542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Дополнительная опция «Замок» (количество на один фасад)</w:t>
            </w:r>
          </w:p>
        </w:tc>
      </w:tr>
      <w:tr w:rsidR="00C542D1" w:rsidRPr="00C542D1" w14:paraId="7107F46A" w14:textId="77777777" w:rsidTr="004E204E">
        <w:trPr>
          <w:trHeight w:val="71"/>
        </w:trPr>
        <w:tc>
          <w:tcPr>
            <w:tcW w:w="709" w:type="dxa"/>
          </w:tcPr>
          <w:p w14:paraId="56A59E38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AB3A30F" w14:textId="77777777" w:rsidR="00C542D1" w:rsidRPr="00C542D1" w:rsidRDefault="00C542D1" w:rsidP="00C542D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Замок мебельный</w:t>
            </w:r>
          </w:p>
        </w:tc>
        <w:tc>
          <w:tcPr>
            <w:tcW w:w="992" w:type="dxa"/>
          </w:tcPr>
          <w:p w14:paraId="488352B0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</w:tr>
      <w:tr w:rsidR="00C542D1" w:rsidRPr="00C542D1" w14:paraId="453E6869" w14:textId="77777777" w:rsidTr="004E204E">
        <w:trPr>
          <w:trHeight w:val="71"/>
        </w:trPr>
        <w:tc>
          <w:tcPr>
            <w:tcW w:w="709" w:type="dxa"/>
          </w:tcPr>
          <w:p w14:paraId="5938757A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5FFA39B" w14:textId="77777777" w:rsidR="00C542D1" w:rsidRPr="00C542D1" w:rsidRDefault="00C542D1" w:rsidP="00C542D1">
            <w:pPr>
              <w:rPr>
                <w:rFonts w:cs="Times New Roman"/>
                <w:sz w:val="20"/>
                <w:szCs w:val="20"/>
              </w:rPr>
            </w:pPr>
            <w:r w:rsidRPr="00C542D1">
              <w:rPr>
                <w:rFonts w:cs="Times New Roman"/>
                <w:sz w:val="20"/>
                <w:szCs w:val="20"/>
              </w:rPr>
              <w:t>Планка замка запорная</w:t>
            </w:r>
          </w:p>
        </w:tc>
        <w:tc>
          <w:tcPr>
            <w:tcW w:w="992" w:type="dxa"/>
          </w:tcPr>
          <w:p w14:paraId="1B346CCB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</w:tr>
      <w:tr w:rsidR="00C542D1" w:rsidRPr="00C542D1" w14:paraId="2924C82E" w14:textId="77777777" w:rsidTr="004E204E">
        <w:trPr>
          <w:trHeight w:val="71"/>
        </w:trPr>
        <w:tc>
          <w:tcPr>
            <w:tcW w:w="709" w:type="dxa"/>
          </w:tcPr>
          <w:p w14:paraId="0638549F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A130E63" w14:textId="77777777" w:rsidR="00C542D1" w:rsidRPr="00C542D1" w:rsidRDefault="00C542D1" w:rsidP="00C542D1">
            <w:pPr>
              <w:rPr>
                <w:rFonts w:cs="Times New Roman"/>
                <w:sz w:val="20"/>
                <w:szCs w:val="20"/>
              </w:rPr>
            </w:pPr>
            <w:r w:rsidRPr="00C542D1">
              <w:rPr>
                <w:rFonts w:cs="Times New Roman"/>
                <w:sz w:val="20"/>
                <w:szCs w:val="20"/>
              </w:rPr>
              <w:t>Шуруп 3х16</w:t>
            </w:r>
          </w:p>
        </w:tc>
        <w:tc>
          <w:tcPr>
            <w:tcW w:w="992" w:type="dxa"/>
          </w:tcPr>
          <w:p w14:paraId="081BAF67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C542D1" w:rsidRPr="00C542D1" w14:paraId="74E94EAE" w14:textId="77777777" w:rsidTr="004E204E">
        <w:trPr>
          <w:trHeight w:val="71"/>
        </w:trPr>
        <w:tc>
          <w:tcPr>
            <w:tcW w:w="709" w:type="dxa"/>
            <w:tcBorders>
              <w:bottom w:val="single" w:sz="8" w:space="0" w:color="auto"/>
            </w:tcBorders>
          </w:tcPr>
          <w:p w14:paraId="03204450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14:paraId="07E95C00" w14:textId="77777777" w:rsidR="00C542D1" w:rsidRPr="00C542D1" w:rsidRDefault="00C542D1" w:rsidP="00C542D1">
            <w:pPr>
              <w:rPr>
                <w:rFonts w:cs="Times New Roman"/>
                <w:bCs/>
                <w:sz w:val="20"/>
                <w:szCs w:val="20"/>
              </w:rPr>
            </w:pPr>
            <w:r w:rsidRPr="00C542D1">
              <w:rPr>
                <w:rFonts w:cs="Times New Roman"/>
                <w:bCs/>
                <w:sz w:val="20"/>
                <w:szCs w:val="20"/>
              </w:rPr>
              <w:t>Шуруп 3,5х20</w:t>
            </w:r>
          </w:p>
        </w:tc>
        <w:tc>
          <w:tcPr>
            <w:tcW w:w="992" w:type="dxa"/>
          </w:tcPr>
          <w:p w14:paraId="1E7B228D" w14:textId="77777777" w:rsidR="00C542D1" w:rsidRPr="00C542D1" w:rsidRDefault="00C542D1" w:rsidP="00C542D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542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</w:p>
        </w:tc>
      </w:tr>
    </w:tbl>
    <w:p w14:paraId="4F74A68B" w14:textId="77777777" w:rsidR="00C542D1" w:rsidRDefault="00C542D1" w:rsidP="00FB65AB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57C6781" w14:textId="6FF2C4CC" w:rsidR="000C13A1" w:rsidRPr="00C542D1" w:rsidRDefault="000C13A1" w:rsidP="00FB65A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4. </w:t>
      </w:r>
      <w:r w:rsidR="002576FE"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>Последовательность</w:t>
      </w:r>
      <w:r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сборки</w:t>
      </w:r>
    </w:p>
    <w:p w14:paraId="009B8C85" w14:textId="77777777" w:rsidR="00DC2283" w:rsidRPr="00C542D1" w:rsidRDefault="000C13A1" w:rsidP="00FB65AB">
      <w:pPr>
        <w:widowControl w:val="0"/>
        <w:spacing w:line="240" w:lineRule="auto"/>
        <w:contextualSpacing/>
        <w:rPr>
          <w:rFonts w:cs="Times New Roman"/>
          <w:sz w:val="20"/>
          <w:szCs w:val="20"/>
        </w:rPr>
      </w:pPr>
      <w:r w:rsidRPr="00C542D1">
        <w:rPr>
          <w:rFonts w:cs="Times New Roman"/>
          <w:bCs/>
          <w:sz w:val="20"/>
          <w:szCs w:val="20"/>
        </w:rPr>
        <w:t>4.1</w:t>
      </w:r>
      <w:r w:rsidR="00DC2283" w:rsidRPr="00C542D1">
        <w:rPr>
          <w:rFonts w:cs="Times New Roman"/>
          <w:sz w:val="20"/>
          <w:szCs w:val="20"/>
        </w:rPr>
        <w:t xml:space="preserve"> Перед началом сборки сле</w:t>
      </w:r>
      <w:r w:rsidR="003244F0" w:rsidRPr="00C542D1">
        <w:rPr>
          <w:rFonts w:cs="Times New Roman"/>
          <w:sz w:val="20"/>
          <w:szCs w:val="20"/>
        </w:rPr>
        <w:t>дует внимательно изучить</w:t>
      </w:r>
      <w:r w:rsidR="00DC2283" w:rsidRPr="00C542D1">
        <w:rPr>
          <w:rFonts w:cs="Times New Roman"/>
          <w:sz w:val="20"/>
          <w:szCs w:val="20"/>
        </w:rPr>
        <w:t xml:space="preserve"> последовательность сборки изделия. При креплении деталей проверять их положение на схеме сборки и соответствие диаметров отверстий на деталях с крепежом. Соблюдать меры предосторожности.</w:t>
      </w:r>
    </w:p>
    <w:p w14:paraId="6A6A76D2" w14:textId="06AE85AE" w:rsidR="003C0FDF" w:rsidRPr="00C542D1" w:rsidRDefault="003C0FDF" w:rsidP="00FB65AB">
      <w:pPr>
        <w:widowControl w:val="0"/>
        <w:spacing w:line="240" w:lineRule="auto"/>
        <w:contextualSpacing/>
        <w:rPr>
          <w:rFonts w:cs="Times New Roman"/>
          <w:i/>
          <w:sz w:val="20"/>
          <w:szCs w:val="20"/>
        </w:rPr>
      </w:pPr>
      <w:r w:rsidRPr="00C542D1">
        <w:rPr>
          <w:rFonts w:cs="Times New Roman"/>
          <w:sz w:val="20"/>
          <w:szCs w:val="20"/>
        </w:rPr>
        <w:t>4.2 Прикр</w:t>
      </w:r>
      <w:r w:rsidR="00354C17">
        <w:rPr>
          <w:rFonts w:cs="Times New Roman"/>
          <w:sz w:val="20"/>
          <w:szCs w:val="20"/>
        </w:rPr>
        <w:t>епить</w:t>
      </w:r>
      <w:r w:rsidRPr="00C542D1">
        <w:rPr>
          <w:rFonts w:cs="Times New Roman"/>
          <w:sz w:val="20"/>
          <w:szCs w:val="20"/>
        </w:rPr>
        <w:t xml:space="preserve"> направляющие к деталям (</w:t>
      </w:r>
      <w:r w:rsidR="00354C17">
        <w:rPr>
          <w:rFonts w:cs="Times New Roman"/>
          <w:sz w:val="20"/>
          <w:szCs w:val="20"/>
        </w:rPr>
        <w:t>7</w:t>
      </w:r>
      <w:r w:rsidRPr="00C542D1">
        <w:rPr>
          <w:rFonts w:cs="Times New Roman"/>
          <w:sz w:val="20"/>
          <w:szCs w:val="20"/>
        </w:rPr>
        <w:t xml:space="preserve">) </w:t>
      </w:r>
      <w:r w:rsidR="00BB17EA" w:rsidRPr="00C542D1">
        <w:rPr>
          <w:rFonts w:cs="Times New Roman"/>
          <w:sz w:val="20"/>
          <w:szCs w:val="20"/>
        </w:rPr>
        <w:t>и (</w:t>
      </w:r>
      <w:r w:rsidR="008E5EAD" w:rsidRPr="00C542D1">
        <w:rPr>
          <w:rFonts w:cs="Times New Roman"/>
          <w:sz w:val="20"/>
          <w:szCs w:val="20"/>
        </w:rPr>
        <w:t>1</w:t>
      </w:r>
      <w:r w:rsidR="00354C17">
        <w:rPr>
          <w:rFonts w:cs="Times New Roman"/>
          <w:sz w:val="20"/>
          <w:szCs w:val="20"/>
        </w:rPr>
        <w:t>0</w:t>
      </w:r>
      <w:r w:rsidR="00BB17EA" w:rsidRPr="00C542D1">
        <w:rPr>
          <w:rFonts w:cs="Times New Roman"/>
          <w:sz w:val="20"/>
          <w:szCs w:val="20"/>
        </w:rPr>
        <w:t xml:space="preserve">) </w:t>
      </w:r>
      <w:r w:rsidRPr="00C542D1">
        <w:rPr>
          <w:rFonts w:cs="Times New Roman"/>
          <w:sz w:val="20"/>
          <w:szCs w:val="20"/>
        </w:rPr>
        <w:t xml:space="preserve">с помощью </w:t>
      </w:r>
      <w:r w:rsidR="00312AD9" w:rsidRPr="00C542D1">
        <w:rPr>
          <w:rFonts w:cs="Times New Roman"/>
          <w:sz w:val="20"/>
          <w:szCs w:val="20"/>
        </w:rPr>
        <w:t>шурупов 3</w:t>
      </w:r>
      <w:r w:rsidR="00FE11A0" w:rsidRPr="00C542D1">
        <w:rPr>
          <w:rFonts w:cs="Times New Roman"/>
          <w:sz w:val="20"/>
          <w:szCs w:val="20"/>
        </w:rPr>
        <w:t>,5</w:t>
      </w:r>
      <w:r w:rsidR="00BB17EA" w:rsidRPr="00C542D1">
        <w:rPr>
          <w:rFonts w:cs="Times New Roman"/>
          <w:sz w:val="20"/>
          <w:szCs w:val="20"/>
        </w:rPr>
        <w:t>х16</w:t>
      </w:r>
      <w:r w:rsidRPr="00C542D1">
        <w:rPr>
          <w:rFonts w:cs="Times New Roman"/>
          <w:sz w:val="20"/>
          <w:szCs w:val="20"/>
        </w:rPr>
        <w:t>. Ролики направляющих должны находиться ближе к передней стороне деталей (</w:t>
      </w:r>
      <w:r w:rsidR="00354C17">
        <w:rPr>
          <w:rFonts w:cs="Times New Roman"/>
          <w:sz w:val="20"/>
          <w:szCs w:val="20"/>
        </w:rPr>
        <w:t>7</w:t>
      </w:r>
      <w:r w:rsidRPr="00C542D1">
        <w:rPr>
          <w:rFonts w:cs="Times New Roman"/>
          <w:sz w:val="20"/>
          <w:szCs w:val="20"/>
        </w:rPr>
        <w:t>)</w:t>
      </w:r>
      <w:r w:rsidR="00BB17EA" w:rsidRPr="00C542D1">
        <w:rPr>
          <w:rFonts w:cs="Times New Roman"/>
          <w:sz w:val="20"/>
          <w:szCs w:val="20"/>
        </w:rPr>
        <w:t xml:space="preserve"> и (</w:t>
      </w:r>
      <w:r w:rsidR="008E5EAD" w:rsidRPr="00C542D1">
        <w:rPr>
          <w:rFonts w:cs="Times New Roman"/>
          <w:sz w:val="20"/>
          <w:szCs w:val="20"/>
        </w:rPr>
        <w:t>1</w:t>
      </w:r>
      <w:r w:rsidR="00354C17">
        <w:rPr>
          <w:rFonts w:cs="Times New Roman"/>
          <w:sz w:val="20"/>
          <w:szCs w:val="20"/>
        </w:rPr>
        <w:t>0</w:t>
      </w:r>
      <w:r w:rsidR="00BB17EA" w:rsidRPr="00C542D1">
        <w:rPr>
          <w:rFonts w:cs="Times New Roman"/>
          <w:sz w:val="20"/>
          <w:szCs w:val="20"/>
        </w:rPr>
        <w:t>)</w:t>
      </w:r>
      <w:r w:rsidRPr="00C542D1">
        <w:rPr>
          <w:rFonts w:cs="Times New Roman"/>
          <w:sz w:val="20"/>
          <w:szCs w:val="20"/>
        </w:rPr>
        <w:t>.</w:t>
      </w:r>
    </w:p>
    <w:p w14:paraId="115D5273" w14:textId="5789142B" w:rsidR="0010798F" w:rsidRPr="00C542D1" w:rsidRDefault="003C0FDF" w:rsidP="00FB65AB">
      <w:pPr>
        <w:widowControl w:val="0"/>
        <w:spacing w:line="240" w:lineRule="auto"/>
        <w:contextualSpacing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 xml:space="preserve">4.3 </w:t>
      </w:r>
      <w:r w:rsidR="008E5EAD" w:rsidRPr="00C542D1">
        <w:rPr>
          <w:rFonts w:cs="Times New Roman"/>
          <w:sz w:val="20"/>
          <w:szCs w:val="20"/>
        </w:rPr>
        <w:t>Прикрепить опоры колесные ко дну тумбы по наметкам шурупами 5х16.</w:t>
      </w:r>
    </w:p>
    <w:p w14:paraId="4430C3E5" w14:textId="751FBAFB" w:rsidR="00134813" w:rsidRPr="00C542D1" w:rsidRDefault="003C0FDF" w:rsidP="00FB65AB">
      <w:pPr>
        <w:widowControl w:val="0"/>
        <w:spacing w:line="240" w:lineRule="auto"/>
        <w:contextualSpacing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 xml:space="preserve">4.4 </w:t>
      </w:r>
      <w:r w:rsidR="008E5EAD" w:rsidRPr="00C542D1">
        <w:rPr>
          <w:rFonts w:cs="Times New Roman"/>
          <w:sz w:val="20"/>
          <w:szCs w:val="20"/>
        </w:rPr>
        <w:t>Собрать тумбу последовательно соединяя детали (</w:t>
      </w:r>
      <w:r w:rsidR="00354C17">
        <w:rPr>
          <w:rFonts w:cs="Times New Roman"/>
          <w:sz w:val="20"/>
          <w:szCs w:val="20"/>
        </w:rPr>
        <w:t>6-11</w:t>
      </w:r>
      <w:r w:rsidR="008E5EAD" w:rsidRPr="00C542D1">
        <w:rPr>
          <w:rFonts w:cs="Times New Roman"/>
          <w:sz w:val="20"/>
          <w:szCs w:val="20"/>
        </w:rPr>
        <w:t>) с помощью эксцентриковых стяжек со шкантами и евровинтов 7х50.</w:t>
      </w:r>
    </w:p>
    <w:p w14:paraId="5FF2EDFB" w14:textId="4E218810" w:rsidR="001B0C4D" w:rsidRPr="00C542D1" w:rsidRDefault="001B0C4D" w:rsidP="001B0C4D">
      <w:pPr>
        <w:widowControl w:val="0"/>
        <w:spacing w:line="240" w:lineRule="auto"/>
        <w:contextualSpacing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>4.5 Собрать ящик с помощью евровинтов, прикр</w:t>
      </w:r>
      <w:r w:rsidR="00354C17">
        <w:rPr>
          <w:rFonts w:cs="Times New Roman"/>
          <w:sz w:val="20"/>
          <w:szCs w:val="20"/>
        </w:rPr>
        <w:t>епив</w:t>
      </w:r>
      <w:r w:rsidRPr="00C542D1">
        <w:rPr>
          <w:rFonts w:cs="Times New Roman"/>
          <w:sz w:val="20"/>
          <w:szCs w:val="20"/>
        </w:rPr>
        <w:t xml:space="preserve"> боковины ящика к задней панели ящика. Прикрепить фасад ящика с помощью </w:t>
      </w:r>
      <w:r w:rsidR="00354C17">
        <w:rPr>
          <w:rFonts w:cs="Times New Roman"/>
          <w:sz w:val="20"/>
          <w:szCs w:val="20"/>
        </w:rPr>
        <w:t>эксцентриковых стяжек со шкантами 8х30.</w:t>
      </w:r>
    </w:p>
    <w:p w14:paraId="05A0A694" w14:textId="0F5117AD" w:rsidR="001B0C4D" w:rsidRPr="00C542D1" w:rsidRDefault="001B0C4D" w:rsidP="001B0C4D">
      <w:pPr>
        <w:widowControl w:val="0"/>
        <w:spacing w:line="240" w:lineRule="auto"/>
        <w:contextualSpacing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 xml:space="preserve">4.6 Прикрепить направляющие к ящику вместе с дном ящика (дно завести в паз фасада) снизу с помощью </w:t>
      </w:r>
      <w:r w:rsidR="00354C17">
        <w:rPr>
          <w:rFonts w:cs="Times New Roman"/>
          <w:sz w:val="20"/>
          <w:szCs w:val="20"/>
        </w:rPr>
        <w:t>шурупов 3,5х20</w:t>
      </w:r>
      <w:r w:rsidRPr="00C542D1">
        <w:rPr>
          <w:rFonts w:cs="Times New Roman"/>
          <w:sz w:val="20"/>
          <w:szCs w:val="20"/>
        </w:rPr>
        <w:t xml:space="preserve"> (ролики должны находиться с задней стороны ящика). Также</w:t>
      </w:r>
      <w:r w:rsidR="00354C17">
        <w:rPr>
          <w:rFonts w:cs="Times New Roman"/>
          <w:sz w:val="20"/>
          <w:szCs w:val="20"/>
        </w:rPr>
        <w:t>,</w:t>
      </w:r>
      <w:r w:rsidRPr="00C542D1">
        <w:rPr>
          <w:rFonts w:cs="Times New Roman"/>
          <w:sz w:val="20"/>
          <w:szCs w:val="20"/>
        </w:rPr>
        <w:t xml:space="preserve"> прикрепить дно ящика к задней стенке ящика снизу с помощью </w:t>
      </w:r>
      <w:r w:rsidR="00354C17">
        <w:rPr>
          <w:rFonts w:cs="Times New Roman"/>
          <w:sz w:val="20"/>
          <w:szCs w:val="20"/>
        </w:rPr>
        <w:t>шурупов 3,5х20</w:t>
      </w:r>
      <w:r w:rsidR="00354C17">
        <w:rPr>
          <w:rFonts w:cs="Times New Roman"/>
          <w:sz w:val="20"/>
          <w:szCs w:val="20"/>
        </w:rPr>
        <w:t>.</w:t>
      </w:r>
    </w:p>
    <w:p w14:paraId="7F2340EC" w14:textId="733DDC83" w:rsidR="001B0C4D" w:rsidRPr="00C542D1" w:rsidRDefault="001B0C4D" w:rsidP="001B0C4D">
      <w:pPr>
        <w:widowControl w:val="0"/>
        <w:spacing w:line="240" w:lineRule="auto"/>
        <w:contextualSpacing/>
        <w:jc w:val="both"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 xml:space="preserve">4.7 Прикрепить ручку ящика к фасаду ящика через отверстия </w:t>
      </w:r>
      <w:r w:rsidRPr="00C542D1">
        <w:rPr>
          <w:rFonts w:cs="Times New Roman"/>
          <w:sz w:val="20"/>
          <w:szCs w:val="20"/>
          <w:lang w:val="en-US"/>
        </w:rPr>
        <w:t>D</w:t>
      </w:r>
      <w:r w:rsidRPr="00C542D1">
        <w:rPr>
          <w:rFonts w:cs="Times New Roman"/>
          <w:sz w:val="20"/>
          <w:szCs w:val="20"/>
        </w:rPr>
        <w:t>=5 мм винтами М4 х</w:t>
      </w:r>
      <w:r w:rsidR="00354C17">
        <w:rPr>
          <w:rFonts w:cs="Times New Roman"/>
          <w:sz w:val="20"/>
          <w:szCs w:val="20"/>
        </w:rPr>
        <w:t>20.</w:t>
      </w:r>
    </w:p>
    <w:p w14:paraId="067E90AE" w14:textId="03638BFD" w:rsidR="001B0C4D" w:rsidRPr="00C542D1" w:rsidRDefault="001B0C4D" w:rsidP="001B0C4D">
      <w:pPr>
        <w:widowControl w:val="0"/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>4.8 Вставить ящик в тумбу. Проверить параллельность расположения фасада относительно тумбы и столешницы.</w:t>
      </w:r>
    </w:p>
    <w:p w14:paraId="1DD7F1EC" w14:textId="5A02DE4D" w:rsidR="00495570" w:rsidRPr="00C542D1" w:rsidRDefault="001B0C4D" w:rsidP="00FB65AB">
      <w:pPr>
        <w:widowControl w:val="0"/>
        <w:spacing w:line="240" w:lineRule="auto"/>
        <w:contextualSpacing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 xml:space="preserve">4.9 </w:t>
      </w:r>
      <w:r w:rsidR="00354C17" w:rsidRPr="00C542D1">
        <w:rPr>
          <w:rFonts w:cs="Times New Roman"/>
          <w:sz w:val="20"/>
          <w:szCs w:val="20"/>
        </w:rPr>
        <w:t xml:space="preserve">Прикрепить </w:t>
      </w:r>
      <w:r w:rsidR="00354C17">
        <w:rPr>
          <w:rFonts w:cs="Times New Roman"/>
          <w:sz w:val="20"/>
          <w:szCs w:val="20"/>
        </w:rPr>
        <w:t xml:space="preserve">рейлинговую </w:t>
      </w:r>
      <w:r w:rsidR="00354C17" w:rsidRPr="00C542D1">
        <w:rPr>
          <w:rFonts w:cs="Times New Roman"/>
          <w:sz w:val="20"/>
          <w:szCs w:val="20"/>
        </w:rPr>
        <w:t xml:space="preserve">ручку к </w:t>
      </w:r>
      <w:r w:rsidR="00354C17">
        <w:rPr>
          <w:rFonts w:cs="Times New Roman"/>
          <w:sz w:val="20"/>
          <w:szCs w:val="20"/>
        </w:rPr>
        <w:t>верхней полке</w:t>
      </w:r>
      <w:r w:rsidR="00354C17" w:rsidRPr="00C542D1">
        <w:rPr>
          <w:rFonts w:cs="Times New Roman"/>
          <w:sz w:val="20"/>
          <w:szCs w:val="20"/>
        </w:rPr>
        <w:t xml:space="preserve"> </w:t>
      </w:r>
      <w:r w:rsidR="00354C17">
        <w:rPr>
          <w:rFonts w:cs="Times New Roman"/>
          <w:sz w:val="20"/>
          <w:szCs w:val="20"/>
        </w:rPr>
        <w:t xml:space="preserve">(6) с помощью </w:t>
      </w:r>
      <w:r w:rsidR="00354C17" w:rsidRPr="00C542D1">
        <w:rPr>
          <w:rFonts w:cs="Times New Roman"/>
          <w:sz w:val="20"/>
          <w:szCs w:val="20"/>
        </w:rPr>
        <w:t>винт</w:t>
      </w:r>
      <w:r w:rsidR="00354C17">
        <w:rPr>
          <w:rFonts w:cs="Times New Roman"/>
          <w:sz w:val="20"/>
          <w:szCs w:val="20"/>
        </w:rPr>
        <w:t>ов</w:t>
      </w:r>
      <w:r w:rsidR="00354C17" w:rsidRPr="00C542D1">
        <w:rPr>
          <w:rFonts w:cs="Times New Roman"/>
          <w:sz w:val="20"/>
          <w:szCs w:val="20"/>
        </w:rPr>
        <w:t xml:space="preserve"> М4х</w:t>
      </w:r>
      <w:r w:rsidR="00354C17">
        <w:rPr>
          <w:rFonts w:cs="Times New Roman"/>
          <w:sz w:val="20"/>
          <w:szCs w:val="20"/>
        </w:rPr>
        <w:t>20.</w:t>
      </w:r>
    </w:p>
    <w:p w14:paraId="0068BA63" w14:textId="77777777" w:rsidR="002C7710" w:rsidRPr="00C542D1" w:rsidRDefault="00DD649D" w:rsidP="004920BD">
      <w:pPr>
        <w:widowControl w:val="0"/>
        <w:spacing w:line="240" w:lineRule="auto"/>
        <w:contextualSpacing/>
        <w:jc w:val="center"/>
        <w:rPr>
          <w:rFonts w:cs="Times New Roman"/>
          <w:sz w:val="20"/>
          <w:szCs w:val="20"/>
        </w:rPr>
      </w:pPr>
      <w:r w:rsidRPr="00C542D1">
        <w:rPr>
          <w:rFonts w:cs="Times New Roman"/>
          <w:noProof/>
          <w:sz w:val="20"/>
          <w:szCs w:val="20"/>
        </w:rPr>
        <w:lastRenderedPageBreak/>
        <w:drawing>
          <wp:inline distT="0" distB="0" distL="0" distR="0" wp14:anchorId="0CED214F" wp14:editId="0CFE4A7D">
            <wp:extent cx="4705887" cy="5581402"/>
            <wp:effectExtent l="0" t="0" r="0" b="63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399" cy="559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31EA9" w14:textId="77777777" w:rsidR="004920BD" w:rsidRPr="00C542D1" w:rsidRDefault="004920BD" w:rsidP="004920BD">
      <w:pPr>
        <w:widowControl w:val="0"/>
        <w:spacing w:line="240" w:lineRule="auto"/>
        <w:contextualSpacing/>
        <w:jc w:val="center"/>
        <w:rPr>
          <w:rFonts w:cs="Times New Roman"/>
          <w:sz w:val="20"/>
          <w:szCs w:val="20"/>
        </w:rPr>
      </w:pPr>
    </w:p>
    <w:p w14:paraId="5A6A5D48" w14:textId="6904B43E" w:rsidR="00FB6849" w:rsidRPr="00C542D1" w:rsidRDefault="001B0C4D" w:rsidP="004B1F6C">
      <w:pPr>
        <w:widowControl w:val="0"/>
        <w:spacing w:line="240" w:lineRule="auto"/>
        <w:contextualSpacing/>
        <w:jc w:val="center"/>
        <w:rPr>
          <w:rFonts w:cs="Times New Roman"/>
          <w:sz w:val="20"/>
          <w:szCs w:val="20"/>
        </w:rPr>
      </w:pPr>
      <w:r w:rsidRPr="00C542D1">
        <w:rPr>
          <w:rFonts w:cs="Times New Roman"/>
          <w:noProof/>
          <w:sz w:val="20"/>
          <w:szCs w:val="20"/>
        </w:rPr>
        <w:lastRenderedPageBreak/>
        <w:drawing>
          <wp:inline distT="0" distB="0" distL="0" distR="0" wp14:anchorId="7483A043" wp14:editId="4E69B618">
            <wp:extent cx="4431665" cy="1381125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6CB2" w14:textId="7FFC7651" w:rsidR="004B1F6C" w:rsidRPr="00C542D1" w:rsidRDefault="00BF0371" w:rsidP="004B1F6C">
      <w:pPr>
        <w:widowControl w:val="0"/>
        <w:spacing w:line="240" w:lineRule="auto"/>
        <w:contextualSpacing/>
        <w:jc w:val="center"/>
        <w:rPr>
          <w:rFonts w:cs="Times New Roman"/>
          <w:sz w:val="20"/>
          <w:szCs w:val="20"/>
        </w:rPr>
      </w:pPr>
      <w:r w:rsidRPr="00C542D1">
        <w:rPr>
          <w:rFonts w:cs="Times New Roman"/>
          <w:noProof/>
          <w:sz w:val="20"/>
          <w:szCs w:val="20"/>
        </w:rPr>
        <w:drawing>
          <wp:inline distT="0" distB="0" distL="0" distR="0" wp14:anchorId="4B89C7CA" wp14:editId="73B316E4">
            <wp:extent cx="4736649" cy="2232561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826" cy="223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40D05" w14:textId="1698E23E" w:rsidR="00BF0371" w:rsidRPr="00C542D1" w:rsidRDefault="00BF0371" w:rsidP="004B1F6C">
      <w:pPr>
        <w:widowControl w:val="0"/>
        <w:spacing w:line="240" w:lineRule="auto"/>
        <w:contextualSpacing/>
        <w:jc w:val="center"/>
        <w:rPr>
          <w:rFonts w:cs="Times New Roman"/>
          <w:sz w:val="20"/>
          <w:szCs w:val="20"/>
        </w:rPr>
      </w:pPr>
    </w:p>
    <w:p w14:paraId="23FF53C6" w14:textId="01BA9049" w:rsidR="005223B9" w:rsidRPr="00C542D1" w:rsidRDefault="000D32AC" w:rsidP="004B1F6C">
      <w:pPr>
        <w:widowControl w:val="0"/>
        <w:spacing w:line="240" w:lineRule="auto"/>
        <w:contextualSpacing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>4.</w:t>
      </w:r>
      <w:r w:rsidR="001B0C4D" w:rsidRPr="00C542D1">
        <w:rPr>
          <w:rFonts w:cs="Times New Roman"/>
          <w:sz w:val="20"/>
          <w:szCs w:val="20"/>
        </w:rPr>
        <w:t>10</w:t>
      </w:r>
      <w:r w:rsidR="0054424D" w:rsidRPr="00C542D1">
        <w:rPr>
          <w:rFonts w:cs="Times New Roman"/>
          <w:sz w:val="20"/>
          <w:szCs w:val="20"/>
        </w:rPr>
        <w:t xml:space="preserve"> Установить декоративные заглушки в евровинты.</w:t>
      </w:r>
    </w:p>
    <w:p w14:paraId="153D8669" w14:textId="79AFD2DF" w:rsidR="00271482" w:rsidRPr="00C542D1" w:rsidRDefault="00271482" w:rsidP="00271482">
      <w:pPr>
        <w:widowControl w:val="0"/>
        <w:spacing w:line="240" w:lineRule="auto"/>
        <w:contextualSpacing/>
        <w:jc w:val="both"/>
        <w:rPr>
          <w:rFonts w:cs="Times New Roman"/>
          <w:sz w:val="20"/>
          <w:szCs w:val="20"/>
        </w:rPr>
      </w:pPr>
      <w:r w:rsidRPr="00C542D1">
        <w:rPr>
          <w:rFonts w:cs="Times New Roman"/>
          <w:sz w:val="20"/>
          <w:szCs w:val="20"/>
        </w:rPr>
        <w:t>4.1</w:t>
      </w:r>
      <w:r w:rsidR="001B0C4D" w:rsidRPr="00C542D1">
        <w:rPr>
          <w:rFonts w:cs="Times New Roman"/>
          <w:sz w:val="20"/>
          <w:szCs w:val="20"/>
        </w:rPr>
        <w:t>1</w:t>
      </w:r>
      <w:r w:rsidRPr="00C542D1">
        <w:rPr>
          <w:rFonts w:cs="Times New Roman"/>
          <w:sz w:val="20"/>
          <w:szCs w:val="20"/>
        </w:rPr>
        <w:t xml:space="preserve"> Установка замка (дополнительная опция):</w:t>
      </w:r>
    </w:p>
    <w:p w14:paraId="745A1573" w14:textId="66A78831" w:rsidR="00271482" w:rsidRPr="00C542D1" w:rsidRDefault="00271482" w:rsidP="00271482">
      <w:pPr>
        <w:widowControl w:val="0"/>
        <w:spacing w:line="240" w:lineRule="auto"/>
        <w:contextualSpacing/>
        <w:jc w:val="both"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C542D1">
        <w:rPr>
          <w:rFonts w:cs="Times New Roman"/>
          <w:sz w:val="20"/>
          <w:szCs w:val="20"/>
        </w:rPr>
        <w:t>4.1</w:t>
      </w:r>
      <w:r w:rsidR="001B0C4D" w:rsidRPr="00C542D1">
        <w:rPr>
          <w:rFonts w:cs="Times New Roman"/>
          <w:sz w:val="20"/>
          <w:szCs w:val="20"/>
        </w:rPr>
        <w:t>1</w:t>
      </w:r>
      <w:r w:rsidRPr="00C542D1">
        <w:rPr>
          <w:rFonts w:cs="Times New Roman"/>
          <w:sz w:val="20"/>
          <w:szCs w:val="20"/>
        </w:rPr>
        <w:t xml:space="preserve">.1 </w:t>
      </w:r>
      <w:r w:rsidRPr="00C542D1">
        <w:rPr>
          <w:rFonts w:cs="Times New Roman"/>
          <w:color w:val="000000"/>
          <w:sz w:val="20"/>
          <w:szCs w:val="20"/>
          <w:shd w:val="clear" w:color="auto" w:fill="FFFFFF"/>
        </w:rPr>
        <w:t>Вставить замок с обратной стороны фасада в отверстие 20 мм.</w:t>
      </w:r>
    </w:p>
    <w:p w14:paraId="3EF5DC88" w14:textId="3228D4F3" w:rsidR="00271482" w:rsidRPr="00C542D1" w:rsidRDefault="00271482" w:rsidP="00271482">
      <w:pPr>
        <w:widowControl w:val="0"/>
        <w:spacing w:line="240" w:lineRule="auto"/>
        <w:contextualSpacing/>
        <w:jc w:val="both"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C542D1">
        <w:rPr>
          <w:rFonts w:cs="Times New Roman"/>
          <w:color w:val="000000"/>
          <w:sz w:val="20"/>
          <w:szCs w:val="20"/>
          <w:shd w:val="clear" w:color="auto" w:fill="FFFFFF"/>
        </w:rPr>
        <w:t>4.1</w:t>
      </w:r>
      <w:r w:rsidR="001B0C4D" w:rsidRPr="00C542D1">
        <w:rPr>
          <w:rFonts w:cs="Times New Roman"/>
          <w:color w:val="000000"/>
          <w:sz w:val="20"/>
          <w:szCs w:val="20"/>
          <w:shd w:val="clear" w:color="auto" w:fill="FFFFFF"/>
        </w:rPr>
        <w:t>1</w:t>
      </w:r>
      <w:r w:rsidRPr="00C542D1">
        <w:rPr>
          <w:rFonts w:cs="Times New Roman"/>
          <w:color w:val="000000"/>
          <w:sz w:val="20"/>
          <w:szCs w:val="20"/>
          <w:shd w:val="clear" w:color="auto" w:fill="FFFFFF"/>
        </w:rPr>
        <w:t>.2 Одеть с лицевой части фасада декоративное кольцо, закрывающее щель между замком и краями отверстия.</w:t>
      </w:r>
    </w:p>
    <w:p w14:paraId="791A1BB4" w14:textId="7C3D341D" w:rsidR="00271482" w:rsidRPr="00C542D1" w:rsidRDefault="00271482" w:rsidP="00271482">
      <w:pPr>
        <w:widowControl w:val="0"/>
        <w:spacing w:line="240" w:lineRule="auto"/>
        <w:contextualSpacing/>
        <w:jc w:val="both"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C542D1">
        <w:rPr>
          <w:rFonts w:cs="Times New Roman"/>
          <w:color w:val="000000"/>
          <w:sz w:val="20"/>
          <w:szCs w:val="20"/>
          <w:shd w:val="clear" w:color="auto" w:fill="FFFFFF"/>
        </w:rPr>
        <w:t>4.1</w:t>
      </w:r>
      <w:r w:rsidR="001B0C4D" w:rsidRPr="00C542D1">
        <w:rPr>
          <w:rFonts w:cs="Times New Roman"/>
          <w:color w:val="000000"/>
          <w:sz w:val="20"/>
          <w:szCs w:val="20"/>
          <w:shd w:val="clear" w:color="auto" w:fill="FFFFFF"/>
        </w:rPr>
        <w:t>1</w:t>
      </w:r>
      <w:r w:rsidRPr="00C542D1">
        <w:rPr>
          <w:rFonts w:cs="Times New Roman"/>
          <w:color w:val="000000"/>
          <w:sz w:val="20"/>
          <w:szCs w:val="20"/>
          <w:shd w:val="clear" w:color="auto" w:fill="FFFFFF"/>
        </w:rPr>
        <w:t>.3 Прикрутить замок шурупами 3,5х20.</w:t>
      </w:r>
    </w:p>
    <w:p w14:paraId="79A5C179" w14:textId="0A375900" w:rsidR="00271482" w:rsidRPr="00C542D1" w:rsidRDefault="00271482" w:rsidP="00271482">
      <w:pPr>
        <w:widowControl w:val="0"/>
        <w:spacing w:line="240" w:lineRule="auto"/>
        <w:contextualSpacing/>
        <w:jc w:val="both"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C542D1">
        <w:rPr>
          <w:rFonts w:cs="Times New Roman"/>
          <w:color w:val="000000"/>
          <w:sz w:val="20"/>
          <w:szCs w:val="20"/>
          <w:shd w:val="clear" w:color="auto" w:fill="FFFFFF"/>
        </w:rPr>
        <w:t>4.1</w:t>
      </w:r>
      <w:r w:rsidR="001B0C4D" w:rsidRPr="00C542D1">
        <w:rPr>
          <w:rFonts w:cs="Times New Roman"/>
          <w:color w:val="000000"/>
          <w:sz w:val="20"/>
          <w:szCs w:val="20"/>
          <w:shd w:val="clear" w:color="auto" w:fill="FFFFFF"/>
        </w:rPr>
        <w:t>1</w:t>
      </w:r>
      <w:r w:rsidRPr="00C542D1">
        <w:rPr>
          <w:rFonts w:cs="Times New Roman"/>
          <w:color w:val="000000"/>
          <w:sz w:val="20"/>
          <w:szCs w:val="20"/>
          <w:shd w:val="clear" w:color="auto" w:fill="FFFFFF"/>
        </w:rPr>
        <w:t xml:space="preserve">.4 Прикрутить ответную планку замка по </w:t>
      </w:r>
      <w:r w:rsidR="00220031" w:rsidRPr="00C542D1">
        <w:rPr>
          <w:rFonts w:cs="Times New Roman"/>
          <w:color w:val="000000"/>
          <w:sz w:val="20"/>
          <w:szCs w:val="20"/>
          <w:shd w:val="clear" w:color="auto" w:fill="FFFFFF"/>
        </w:rPr>
        <w:t>наметкам к боковине шурупами 3</w:t>
      </w:r>
      <w:r w:rsidRPr="00C542D1">
        <w:rPr>
          <w:rFonts w:cs="Times New Roman"/>
          <w:color w:val="000000"/>
          <w:sz w:val="20"/>
          <w:szCs w:val="20"/>
          <w:shd w:val="clear" w:color="auto" w:fill="FFFFFF"/>
        </w:rPr>
        <w:t>х16.</w:t>
      </w:r>
    </w:p>
    <w:p w14:paraId="66FC2D2D" w14:textId="1B8915B5" w:rsidR="00271482" w:rsidRPr="00C542D1" w:rsidRDefault="00271482" w:rsidP="00271482">
      <w:pPr>
        <w:widowControl w:val="0"/>
        <w:spacing w:line="240" w:lineRule="auto"/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C542D1">
        <w:rPr>
          <w:rFonts w:cs="Times New Roman"/>
          <w:color w:val="000000"/>
          <w:sz w:val="20"/>
          <w:szCs w:val="20"/>
          <w:shd w:val="clear" w:color="auto" w:fill="FFFFFF"/>
        </w:rPr>
        <w:t>4.1</w:t>
      </w:r>
      <w:r w:rsidR="001B0C4D" w:rsidRPr="00C542D1">
        <w:rPr>
          <w:rFonts w:cs="Times New Roman"/>
          <w:color w:val="000000"/>
          <w:sz w:val="20"/>
          <w:szCs w:val="20"/>
          <w:shd w:val="clear" w:color="auto" w:fill="FFFFFF"/>
        </w:rPr>
        <w:t>1</w:t>
      </w:r>
      <w:r w:rsidRPr="00C542D1">
        <w:rPr>
          <w:rFonts w:cs="Times New Roman"/>
          <w:color w:val="000000"/>
          <w:sz w:val="20"/>
          <w:szCs w:val="20"/>
          <w:shd w:val="clear" w:color="auto" w:fill="FFFFFF"/>
        </w:rPr>
        <w:t>.5 Проверить работоспособность замка.</w:t>
      </w:r>
    </w:p>
    <w:p w14:paraId="771A032C" w14:textId="77777777" w:rsidR="00050F82" w:rsidRPr="00C542D1" w:rsidRDefault="00050F82" w:rsidP="004B1F6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>5. Правила эксплуатации</w:t>
      </w:r>
    </w:p>
    <w:p w14:paraId="3BF8B8C7" w14:textId="77777777" w:rsidR="009F3032" w:rsidRPr="00C542D1" w:rsidRDefault="0083655D" w:rsidP="004B1F6C">
      <w:pPr>
        <w:pStyle w:val="Defaul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Cs/>
          <w:color w:val="auto"/>
          <w:sz w:val="20"/>
          <w:szCs w:val="20"/>
        </w:rPr>
        <w:t>5.1</w:t>
      </w:r>
      <w:r w:rsidR="009F3032" w:rsidRPr="00C542D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Хранение и транспортировка</w:t>
      </w:r>
      <w:r w:rsidRPr="00C542D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</w:p>
    <w:p w14:paraId="4FD585A1" w14:textId="3A0681C3" w:rsidR="0083655D" w:rsidRPr="00C542D1" w:rsidRDefault="009F3032" w:rsidP="004B1F6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542D1">
        <w:rPr>
          <w:rFonts w:ascii="Times New Roman" w:hAnsi="Times New Roman" w:cs="Times New Roman"/>
          <w:sz w:val="20"/>
          <w:szCs w:val="20"/>
        </w:rPr>
        <w:t xml:space="preserve">Рекомендуемая температура воздуха при хранении, эксплуатации: от </w:t>
      </w:r>
      <w:r w:rsidRPr="00C542D1">
        <w:rPr>
          <w:rFonts w:ascii="Times New Roman" w:hAnsi="Times New Roman" w:cs="Times New Roman"/>
          <w:b/>
          <w:bCs/>
          <w:sz w:val="20"/>
          <w:szCs w:val="20"/>
        </w:rPr>
        <w:t xml:space="preserve">+10 до +30 С. </w:t>
      </w:r>
      <w:r w:rsidRPr="00C542D1">
        <w:rPr>
          <w:rFonts w:ascii="Times New Roman" w:hAnsi="Times New Roman" w:cs="Times New Roman"/>
          <w:sz w:val="20"/>
          <w:szCs w:val="20"/>
        </w:rPr>
        <w:t>Не допускайте попадания на изделие горячих предмето</w:t>
      </w:r>
      <w:r w:rsidR="00175705" w:rsidRPr="00C542D1">
        <w:rPr>
          <w:rFonts w:ascii="Times New Roman" w:hAnsi="Times New Roman" w:cs="Times New Roman"/>
          <w:sz w:val="20"/>
          <w:szCs w:val="20"/>
        </w:rPr>
        <w:t>в или длительного температ</w:t>
      </w:r>
      <w:r w:rsidR="00BF0371" w:rsidRPr="00C542D1">
        <w:rPr>
          <w:rFonts w:ascii="Times New Roman" w:hAnsi="Times New Roman" w:cs="Times New Roman"/>
          <w:sz w:val="20"/>
          <w:szCs w:val="20"/>
        </w:rPr>
        <w:t>урного</w:t>
      </w:r>
      <w:r w:rsidRPr="00C542D1">
        <w:rPr>
          <w:rFonts w:ascii="Times New Roman" w:hAnsi="Times New Roman" w:cs="Times New Roman"/>
          <w:sz w:val="20"/>
          <w:szCs w:val="20"/>
        </w:rPr>
        <w:t xml:space="preserve"> воздействия (</w:t>
      </w:r>
      <w:r w:rsidR="00271482" w:rsidRPr="00C542D1">
        <w:rPr>
          <w:rFonts w:ascii="Times New Roman" w:hAnsi="Times New Roman" w:cs="Times New Roman"/>
          <w:b/>
          <w:bCs/>
          <w:sz w:val="20"/>
          <w:szCs w:val="20"/>
        </w:rPr>
        <w:t xml:space="preserve">свыше </w:t>
      </w:r>
      <w:r w:rsidRPr="00C542D1">
        <w:rPr>
          <w:rFonts w:ascii="Times New Roman" w:hAnsi="Times New Roman" w:cs="Times New Roman"/>
          <w:b/>
          <w:bCs/>
          <w:sz w:val="20"/>
          <w:szCs w:val="20"/>
        </w:rPr>
        <w:t>+60 С</w:t>
      </w:r>
      <w:r w:rsidRPr="00C542D1">
        <w:rPr>
          <w:rFonts w:ascii="Times New Roman" w:hAnsi="Times New Roman" w:cs="Times New Roman"/>
          <w:sz w:val="20"/>
          <w:szCs w:val="20"/>
        </w:rPr>
        <w:t>).</w:t>
      </w:r>
    </w:p>
    <w:p w14:paraId="4D745B70" w14:textId="26ACE138" w:rsidR="009F3032" w:rsidRPr="00C542D1" w:rsidRDefault="009F3032" w:rsidP="004B1F6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542D1">
        <w:rPr>
          <w:rFonts w:ascii="Times New Roman" w:hAnsi="Times New Roman" w:cs="Times New Roman"/>
          <w:sz w:val="20"/>
          <w:szCs w:val="20"/>
        </w:rPr>
        <w:t xml:space="preserve">Рекомендуемая относительная влажность местонахождения изделия </w:t>
      </w:r>
      <w:r w:rsidRPr="00C542D1">
        <w:rPr>
          <w:rFonts w:ascii="Times New Roman" w:hAnsi="Times New Roman" w:cs="Times New Roman"/>
          <w:b/>
          <w:bCs/>
          <w:sz w:val="20"/>
          <w:szCs w:val="20"/>
        </w:rPr>
        <w:t xml:space="preserve">60-70%. </w:t>
      </w:r>
      <w:r w:rsidRPr="00C542D1">
        <w:rPr>
          <w:rFonts w:ascii="Times New Roman" w:hAnsi="Times New Roman" w:cs="Times New Roman"/>
          <w:sz w:val="20"/>
          <w:szCs w:val="20"/>
        </w:rPr>
        <w:t>Не следует поддерживать в течение продолжительного времени условия крайней влажности или сухости помещения, тем более, их периодической смены.</w:t>
      </w:r>
    </w:p>
    <w:p w14:paraId="03E4AB63" w14:textId="77777777" w:rsidR="00C93D2C" w:rsidRPr="00C542D1" w:rsidRDefault="00C93D2C" w:rsidP="004B1F6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542D1">
        <w:rPr>
          <w:rFonts w:ascii="Times New Roman" w:hAnsi="Times New Roman" w:cs="Times New Roman"/>
          <w:sz w:val="20"/>
          <w:szCs w:val="20"/>
        </w:rPr>
        <w:lastRenderedPageBreak/>
        <w:t>Использовать изделие только по прямому назначению, не допускайте превышения нагрузки, указанн</w:t>
      </w:r>
      <w:r w:rsidR="00BB17EA" w:rsidRPr="00C542D1">
        <w:rPr>
          <w:rFonts w:ascii="Times New Roman" w:hAnsi="Times New Roman" w:cs="Times New Roman"/>
          <w:sz w:val="20"/>
          <w:szCs w:val="20"/>
        </w:rPr>
        <w:t>ой</w:t>
      </w:r>
      <w:r w:rsidRPr="00C542D1">
        <w:rPr>
          <w:rFonts w:ascii="Times New Roman" w:hAnsi="Times New Roman" w:cs="Times New Roman"/>
          <w:sz w:val="20"/>
          <w:szCs w:val="20"/>
        </w:rPr>
        <w:t xml:space="preserve"> в </w:t>
      </w:r>
      <w:r w:rsidR="0054424D" w:rsidRPr="00C542D1">
        <w:rPr>
          <w:rFonts w:ascii="Times New Roman" w:hAnsi="Times New Roman" w:cs="Times New Roman"/>
          <w:b/>
          <w:bCs/>
          <w:sz w:val="20"/>
          <w:szCs w:val="20"/>
        </w:rPr>
        <w:t>п.п. 2.4</w:t>
      </w:r>
      <w:r w:rsidRPr="00C542D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68FA451" w14:textId="77777777" w:rsidR="00C93D2C" w:rsidRPr="00C542D1" w:rsidRDefault="00C93D2C" w:rsidP="004B1F6C">
      <w:pPr>
        <w:pStyle w:val="Defaul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>Транспортирование изделия следует осуществлять в упакованном виде только в крытых транспортных средствах любым видом транспорта в соответствии с правилами перевозок, действующими на транспорте данного вида.</w:t>
      </w:r>
    </w:p>
    <w:p w14:paraId="7F9FAFD5" w14:textId="77777777" w:rsidR="00004255" w:rsidRPr="00C542D1" w:rsidRDefault="0083655D" w:rsidP="004B1F6C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Cs/>
          <w:color w:val="auto"/>
          <w:sz w:val="20"/>
          <w:szCs w:val="20"/>
        </w:rPr>
        <w:t>5.2</w:t>
      </w:r>
      <w:r w:rsidR="00004255" w:rsidRPr="00C542D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BC7F91" w:rsidRPr="00C542D1">
        <w:rPr>
          <w:rFonts w:ascii="Times New Roman" w:hAnsi="Times New Roman" w:cs="Times New Roman"/>
          <w:bCs/>
          <w:color w:val="auto"/>
          <w:sz w:val="20"/>
          <w:szCs w:val="20"/>
        </w:rPr>
        <w:t>Техническое обслуживание</w:t>
      </w:r>
    </w:p>
    <w:p w14:paraId="2C297AB0" w14:textId="77777777" w:rsidR="0083655D" w:rsidRPr="00C542D1" w:rsidRDefault="0083655D" w:rsidP="004B1F6C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>В процессе эксплуатации возможно ослабление резьбовых соединений, при необходимости их следует затянуть.</w:t>
      </w:r>
    </w:p>
    <w:p w14:paraId="4E54729A" w14:textId="77777777" w:rsidR="0083655D" w:rsidRPr="00C542D1" w:rsidRDefault="009F3032" w:rsidP="004B1F6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sz w:val="20"/>
          <w:szCs w:val="20"/>
        </w:rPr>
        <w:t xml:space="preserve">Старайтесь не допускать: </w:t>
      </w:r>
      <w:r w:rsidR="00616EF1" w:rsidRPr="00C542D1">
        <w:rPr>
          <w:rFonts w:ascii="Times New Roman" w:hAnsi="Times New Roman" w:cs="Times New Roman"/>
          <w:sz w:val="20"/>
          <w:szCs w:val="20"/>
        </w:rPr>
        <w:t>попадания воды на поверхности и в стыки, м</w:t>
      </w:r>
      <w:r w:rsidRPr="00C542D1">
        <w:rPr>
          <w:rFonts w:ascii="Times New Roman" w:hAnsi="Times New Roman" w:cs="Times New Roman"/>
          <w:sz w:val="20"/>
          <w:szCs w:val="20"/>
        </w:rPr>
        <w:t>еханических повреждений. Пользоваться слишком активно чистящими средствами, особенно если в их состав входят достаточно сильные химикаты. Для очистки корпусной мебели используйте мягкую сухую ткань и специальные полироли.</w:t>
      </w:r>
      <w:r w:rsidR="0083655D" w:rsidRPr="00C542D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18BD4E6C" w14:textId="77777777" w:rsidR="0054424D" w:rsidRPr="00C542D1" w:rsidRDefault="0054424D" w:rsidP="004B1F6C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1763BDC" w14:textId="77777777" w:rsidR="00E87ACE" w:rsidRPr="00C542D1" w:rsidRDefault="00C409B3" w:rsidP="004B1F6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/>
          <w:bCs/>
          <w:color w:val="auto"/>
          <w:sz w:val="20"/>
          <w:szCs w:val="20"/>
        </w:rPr>
        <w:t>6. Гарантийные обязательства</w:t>
      </w:r>
    </w:p>
    <w:p w14:paraId="1FE32A5C" w14:textId="77777777" w:rsidR="00F25029" w:rsidRPr="00C542D1" w:rsidRDefault="00F25029" w:rsidP="004B1F6C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 xml:space="preserve">Поставщик гарантирует соответствие изделия всем требованиям технических условии при условии соблюдения потребителем правил транспортирования, хранения и эксплуатации в течение 12 месяцев со дня отгрузки изделия потребителю. </w:t>
      </w:r>
    </w:p>
    <w:p w14:paraId="68DCD12E" w14:textId="77777777" w:rsidR="00F25029" w:rsidRPr="00C542D1" w:rsidRDefault="00F25029" w:rsidP="004B1F6C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 xml:space="preserve">Потребитель лишается права на гарантийное (безвозмездное) обслуживание в следующих случаях: </w:t>
      </w:r>
    </w:p>
    <w:p w14:paraId="7A51AFAB" w14:textId="77777777" w:rsidR="00F25029" w:rsidRPr="00C542D1" w:rsidRDefault="00F25029" w:rsidP="004B1F6C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 xml:space="preserve">- при истечении срока гарантии; </w:t>
      </w:r>
    </w:p>
    <w:p w14:paraId="2ACD2AC8" w14:textId="77777777" w:rsidR="00F25029" w:rsidRPr="00C542D1" w:rsidRDefault="00F25029" w:rsidP="004B1F6C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 xml:space="preserve">- при наличии механических повреждений наружных частей изделий (порезы, потёртости, царапины, пятна от воздействия агрессивных химических веществ). </w:t>
      </w:r>
    </w:p>
    <w:p w14:paraId="1BEF17A5" w14:textId="77777777" w:rsidR="00F25029" w:rsidRPr="00C542D1" w:rsidRDefault="00F25029" w:rsidP="004B1F6C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 xml:space="preserve">В случае возникновения гарантийных обязательств поставщика перед потребителем, потребитель самостоятельно доставляет изделие поставщику по адресу, указанному в настоящем паспорте. </w:t>
      </w:r>
    </w:p>
    <w:p w14:paraId="3E6AD861" w14:textId="77777777" w:rsidR="000D32AC" w:rsidRPr="00C542D1" w:rsidRDefault="000D32AC" w:rsidP="004B1F6C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3FBC700" w14:textId="77777777" w:rsidR="00CB3770" w:rsidRPr="00C542D1" w:rsidRDefault="00CB3770" w:rsidP="00CB377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>Гарантийное обслуживание производится по адресу:</w:t>
      </w:r>
    </w:p>
    <w:p w14:paraId="0D0E029A" w14:textId="77777777" w:rsidR="00CB3770" w:rsidRPr="00C542D1" w:rsidRDefault="00CB3770" w:rsidP="00CB377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>г. Москва, Остаповский проезд, д. 13,</w:t>
      </w:r>
    </w:p>
    <w:p w14:paraId="6D8678E0" w14:textId="77777777" w:rsidR="00CB3770" w:rsidRPr="00C542D1" w:rsidRDefault="00CB3770" w:rsidP="00CB377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>тел. +7 (495) 641-00-70, +7 (495) 980-11-73, +7 (495) 676-94-07. Факс (495) 676-73-56.</w:t>
      </w:r>
    </w:p>
    <w:p w14:paraId="5AD82CA6" w14:textId="77777777" w:rsidR="00CB3770" w:rsidRPr="00C542D1" w:rsidRDefault="00CB3770" w:rsidP="00CB377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  <w:lang w:val="en-US"/>
        </w:rPr>
        <w:t>E</w:t>
      </w:r>
      <w:r w:rsidRPr="00C542D1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C542D1">
        <w:rPr>
          <w:rFonts w:ascii="Times New Roman" w:hAnsi="Times New Roman" w:cs="Times New Roman"/>
          <w:color w:val="auto"/>
          <w:sz w:val="20"/>
          <w:szCs w:val="20"/>
          <w:lang w:val="en-US"/>
        </w:rPr>
        <w:t>mail</w:t>
      </w:r>
      <w:r w:rsidRPr="00C542D1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Pr="00C542D1">
        <w:rPr>
          <w:rFonts w:ascii="Times New Roman" w:hAnsi="Times New Roman" w:cs="Times New Roman"/>
          <w:color w:val="auto"/>
          <w:sz w:val="20"/>
          <w:szCs w:val="20"/>
          <w:lang w:val="en-US"/>
        </w:rPr>
        <w:t>info</w:t>
      </w:r>
      <w:r w:rsidRPr="00C542D1">
        <w:rPr>
          <w:rFonts w:ascii="Times New Roman" w:hAnsi="Times New Roman" w:cs="Times New Roman"/>
          <w:color w:val="auto"/>
          <w:sz w:val="20"/>
          <w:szCs w:val="20"/>
        </w:rPr>
        <w:t>@</w:t>
      </w:r>
      <w:r w:rsidRPr="00C542D1">
        <w:rPr>
          <w:rFonts w:ascii="Times New Roman" w:hAnsi="Times New Roman" w:cs="Times New Roman"/>
          <w:color w:val="auto"/>
          <w:sz w:val="20"/>
          <w:szCs w:val="20"/>
          <w:lang w:val="en-US"/>
        </w:rPr>
        <w:t>imin</w:t>
      </w:r>
      <w:r w:rsidRPr="00C542D1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C542D1">
        <w:rPr>
          <w:rFonts w:ascii="Times New Roman" w:hAnsi="Times New Roman" w:cs="Times New Roman"/>
          <w:color w:val="auto"/>
          <w:sz w:val="20"/>
          <w:szCs w:val="20"/>
          <w:lang w:val="en-US"/>
        </w:rPr>
        <w:t>ru</w:t>
      </w:r>
    </w:p>
    <w:p w14:paraId="3235BF23" w14:textId="77777777" w:rsidR="00CB3770" w:rsidRPr="00C542D1" w:rsidRDefault="00CB3770" w:rsidP="00CB377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52F26B98" w14:textId="77777777" w:rsidR="00CB3770" w:rsidRPr="00C542D1" w:rsidRDefault="00CB3770" w:rsidP="00CB377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color w:val="auto"/>
          <w:sz w:val="20"/>
          <w:szCs w:val="20"/>
        </w:rPr>
        <w:t>Примечание: Изготовитель оставляет за собой право вносить конструктивные изменения, направленные на улучшение характеристик изделия.</w:t>
      </w:r>
    </w:p>
    <w:p w14:paraId="391683CE" w14:textId="77777777" w:rsidR="00134813" w:rsidRPr="00C542D1" w:rsidRDefault="00134813" w:rsidP="004B1F6C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FA4B00" w14:textId="77777777" w:rsidR="00943D63" w:rsidRPr="00C542D1" w:rsidRDefault="00271482" w:rsidP="004B1F6C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42D1">
        <w:rPr>
          <w:rFonts w:ascii="Times New Roman" w:hAnsi="Times New Roman" w:cs="Times New Roman"/>
          <w:b/>
          <w:color w:val="auto"/>
          <w:sz w:val="20"/>
          <w:szCs w:val="20"/>
        </w:rPr>
        <w:t>ВНИМАНИЕ!</w:t>
      </w:r>
      <w:r w:rsidR="00CB3770" w:rsidRPr="00C542D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При неправильной сборке и эксплуатации изделия гарантия аннулируется!</w:t>
      </w:r>
    </w:p>
    <w:p w14:paraId="2FCB4AA8" w14:textId="446BAF55" w:rsidR="00CB3770" w:rsidRPr="001B0C4D" w:rsidRDefault="00943D63" w:rsidP="00943D63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noProof/>
          <w:color w:val="auto"/>
          <w:sz w:val="16"/>
          <w:szCs w:val="16"/>
        </w:rPr>
        <w:lastRenderedPageBreak/>
        <w:drawing>
          <wp:inline distT="0" distB="0" distL="0" distR="0" wp14:anchorId="5712ECFF" wp14:editId="56278023">
            <wp:extent cx="4331611" cy="686393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594" cy="689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0A9C" w14:textId="4047F252" w:rsidR="00BF0371" w:rsidRDefault="00BF0371" w:rsidP="004B1F6C">
      <w:pPr>
        <w:pStyle w:val="Default"/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auto"/>
          <w:sz w:val="16"/>
          <w:szCs w:val="16"/>
        </w:rPr>
        <w:lastRenderedPageBreak/>
        <w:drawing>
          <wp:inline distT="0" distB="0" distL="0" distR="0" wp14:anchorId="69EFABD5" wp14:editId="73E01010">
            <wp:extent cx="4714192" cy="5008829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192" cy="500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80FF4" w14:textId="619439A9" w:rsidR="00BF0371" w:rsidRPr="00271482" w:rsidRDefault="00BF0371" w:rsidP="00BF0371">
      <w:pPr>
        <w:pStyle w:val="Default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sectPr w:rsidR="00BF0371" w:rsidRPr="00271482" w:rsidSect="007270CC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99"/>
    <w:multiLevelType w:val="hybridMultilevel"/>
    <w:tmpl w:val="C19C2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39B"/>
    <w:multiLevelType w:val="hybridMultilevel"/>
    <w:tmpl w:val="CA4E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E58FE"/>
    <w:multiLevelType w:val="hybridMultilevel"/>
    <w:tmpl w:val="FEAA6974"/>
    <w:lvl w:ilvl="0" w:tplc="0CD6E454">
      <w:start w:val="201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96069">
    <w:abstractNumId w:val="1"/>
  </w:num>
  <w:num w:numId="2" w16cid:durableId="1387298149">
    <w:abstractNumId w:val="2"/>
  </w:num>
  <w:num w:numId="3" w16cid:durableId="133661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bookFoldPrinting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D5"/>
    <w:rsid w:val="00004255"/>
    <w:rsid w:val="0003325D"/>
    <w:rsid w:val="00034D0C"/>
    <w:rsid w:val="00046B89"/>
    <w:rsid w:val="00050F82"/>
    <w:rsid w:val="000613A0"/>
    <w:rsid w:val="00080189"/>
    <w:rsid w:val="0008440B"/>
    <w:rsid w:val="000A6B13"/>
    <w:rsid w:val="000B6456"/>
    <w:rsid w:val="000C13A1"/>
    <w:rsid w:val="000C4209"/>
    <w:rsid w:val="000D32AC"/>
    <w:rsid w:val="000E7C40"/>
    <w:rsid w:val="00100639"/>
    <w:rsid w:val="001048EE"/>
    <w:rsid w:val="0010798F"/>
    <w:rsid w:val="00112809"/>
    <w:rsid w:val="001150A3"/>
    <w:rsid w:val="00116BF4"/>
    <w:rsid w:val="00133030"/>
    <w:rsid w:val="00134813"/>
    <w:rsid w:val="00136379"/>
    <w:rsid w:val="00137340"/>
    <w:rsid w:val="00152E26"/>
    <w:rsid w:val="00175705"/>
    <w:rsid w:val="00180606"/>
    <w:rsid w:val="00187A84"/>
    <w:rsid w:val="001B0C4D"/>
    <w:rsid w:val="001B3F70"/>
    <w:rsid w:val="001C44F7"/>
    <w:rsid w:val="001D0815"/>
    <w:rsid w:val="001E1609"/>
    <w:rsid w:val="001E241A"/>
    <w:rsid w:val="0020005D"/>
    <w:rsid w:val="00201A2C"/>
    <w:rsid w:val="0020300A"/>
    <w:rsid w:val="00212645"/>
    <w:rsid w:val="0021479C"/>
    <w:rsid w:val="00220031"/>
    <w:rsid w:val="00242889"/>
    <w:rsid w:val="00252058"/>
    <w:rsid w:val="0025390B"/>
    <w:rsid w:val="002576FE"/>
    <w:rsid w:val="00257A92"/>
    <w:rsid w:val="0026736F"/>
    <w:rsid w:val="00271482"/>
    <w:rsid w:val="00274CF8"/>
    <w:rsid w:val="00291E0C"/>
    <w:rsid w:val="002B5E7A"/>
    <w:rsid w:val="002B5FE5"/>
    <w:rsid w:val="002B67EE"/>
    <w:rsid w:val="002C4EA1"/>
    <w:rsid w:val="002C7710"/>
    <w:rsid w:val="002D1260"/>
    <w:rsid w:val="002F3600"/>
    <w:rsid w:val="00312AD9"/>
    <w:rsid w:val="00314131"/>
    <w:rsid w:val="003244F0"/>
    <w:rsid w:val="0034202C"/>
    <w:rsid w:val="00342E2C"/>
    <w:rsid w:val="00347B46"/>
    <w:rsid w:val="00354C17"/>
    <w:rsid w:val="00365F8E"/>
    <w:rsid w:val="00366C0A"/>
    <w:rsid w:val="0037204D"/>
    <w:rsid w:val="00377F58"/>
    <w:rsid w:val="003A21ED"/>
    <w:rsid w:val="003A21EE"/>
    <w:rsid w:val="003A3943"/>
    <w:rsid w:val="003C0FDF"/>
    <w:rsid w:val="00413CB6"/>
    <w:rsid w:val="00414895"/>
    <w:rsid w:val="00433B1B"/>
    <w:rsid w:val="004458A8"/>
    <w:rsid w:val="0047455D"/>
    <w:rsid w:val="004920BD"/>
    <w:rsid w:val="00495570"/>
    <w:rsid w:val="004A7EF1"/>
    <w:rsid w:val="004B1F6C"/>
    <w:rsid w:val="004C21A4"/>
    <w:rsid w:val="004C3644"/>
    <w:rsid w:val="004C49EB"/>
    <w:rsid w:val="004D21CF"/>
    <w:rsid w:val="004E23A8"/>
    <w:rsid w:val="004E3A80"/>
    <w:rsid w:val="004F4761"/>
    <w:rsid w:val="004F77AB"/>
    <w:rsid w:val="00520C53"/>
    <w:rsid w:val="005223B9"/>
    <w:rsid w:val="00522C4A"/>
    <w:rsid w:val="005358CF"/>
    <w:rsid w:val="0054424D"/>
    <w:rsid w:val="00555679"/>
    <w:rsid w:val="00583F16"/>
    <w:rsid w:val="005A4CF8"/>
    <w:rsid w:val="005A7055"/>
    <w:rsid w:val="005D62ED"/>
    <w:rsid w:val="005E3055"/>
    <w:rsid w:val="0061141C"/>
    <w:rsid w:val="00616EF1"/>
    <w:rsid w:val="0063475B"/>
    <w:rsid w:val="006371A0"/>
    <w:rsid w:val="00641354"/>
    <w:rsid w:val="00673E60"/>
    <w:rsid w:val="006B7E0A"/>
    <w:rsid w:val="006C7FB4"/>
    <w:rsid w:val="006D0BF6"/>
    <w:rsid w:val="006D128B"/>
    <w:rsid w:val="006D64B4"/>
    <w:rsid w:val="006E153D"/>
    <w:rsid w:val="006F3C08"/>
    <w:rsid w:val="006F7144"/>
    <w:rsid w:val="007047C0"/>
    <w:rsid w:val="007220EC"/>
    <w:rsid w:val="007270CC"/>
    <w:rsid w:val="007352CB"/>
    <w:rsid w:val="00736B55"/>
    <w:rsid w:val="00737B59"/>
    <w:rsid w:val="00747F5D"/>
    <w:rsid w:val="007647F3"/>
    <w:rsid w:val="00783FDA"/>
    <w:rsid w:val="007B3E71"/>
    <w:rsid w:val="007D3C33"/>
    <w:rsid w:val="007E20CA"/>
    <w:rsid w:val="007E3772"/>
    <w:rsid w:val="007F5829"/>
    <w:rsid w:val="00816A66"/>
    <w:rsid w:val="00817A10"/>
    <w:rsid w:val="00830F99"/>
    <w:rsid w:val="0083655D"/>
    <w:rsid w:val="0084702C"/>
    <w:rsid w:val="00853113"/>
    <w:rsid w:val="00886FDE"/>
    <w:rsid w:val="00896813"/>
    <w:rsid w:val="00897408"/>
    <w:rsid w:val="008A7679"/>
    <w:rsid w:val="008C6C03"/>
    <w:rsid w:val="008D1A87"/>
    <w:rsid w:val="008D2C11"/>
    <w:rsid w:val="008E5EAD"/>
    <w:rsid w:val="008F6C56"/>
    <w:rsid w:val="009041A1"/>
    <w:rsid w:val="0091117B"/>
    <w:rsid w:val="00934B6A"/>
    <w:rsid w:val="00943D63"/>
    <w:rsid w:val="009448F4"/>
    <w:rsid w:val="00953949"/>
    <w:rsid w:val="00961829"/>
    <w:rsid w:val="009A23B2"/>
    <w:rsid w:val="009B0936"/>
    <w:rsid w:val="009B1577"/>
    <w:rsid w:val="009D39FE"/>
    <w:rsid w:val="009D5BD5"/>
    <w:rsid w:val="009E5940"/>
    <w:rsid w:val="009E60D2"/>
    <w:rsid w:val="009E6EBF"/>
    <w:rsid w:val="009F3032"/>
    <w:rsid w:val="00A0061D"/>
    <w:rsid w:val="00A00F7B"/>
    <w:rsid w:val="00A12311"/>
    <w:rsid w:val="00A25446"/>
    <w:rsid w:val="00A2682D"/>
    <w:rsid w:val="00A30793"/>
    <w:rsid w:val="00A477D0"/>
    <w:rsid w:val="00A57E52"/>
    <w:rsid w:val="00A90765"/>
    <w:rsid w:val="00A9635A"/>
    <w:rsid w:val="00AC0853"/>
    <w:rsid w:val="00AC2DE5"/>
    <w:rsid w:val="00AC3C5B"/>
    <w:rsid w:val="00AD2AB1"/>
    <w:rsid w:val="00AE356C"/>
    <w:rsid w:val="00AE630F"/>
    <w:rsid w:val="00AF6D9E"/>
    <w:rsid w:val="00B01230"/>
    <w:rsid w:val="00B26E17"/>
    <w:rsid w:val="00B51005"/>
    <w:rsid w:val="00B65925"/>
    <w:rsid w:val="00B81C89"/>
    <w:rsid w:val="00BA4529"/>
    <w:rsid w:val="00BA558C"/>
    <w:rsid w:val="00BA6DAF"/>
    <w:rsid w:val="00BB17EA"/>
    <w:rsid w:val="00BB69DF"/>
    <w:rsid w:val="00BC7F91"/>
    <w:rsid w:val="00BF023A"/>
    <w:rsid w:val="00BF0371"/>
    <w:rsid w:val="00BF58C2"/>
    <w:rsid w:val="00C06825"/>
    <w:rsid w:val="00C11C28"/>
    <w:rsid w:val="00C2738B"/>
    <w:rsid w:val="00C409B3"/>
    <w:rsid w:val="00C45E27"/>
    <w:rsid w:val="00C542D1"/>
    <w:rsid w:val="00C80419"/>
    <w:rsid w:val="00C93D2C"/>
    <w:rsid w:val="00CA42F2"/>
    <w:rsid w:val="00CA4B05"/>
    <w:rsid w:val="00CA5244"/>
    <w:rsid w:val="00CB3770"/>
    <w:rsid w:val="00CB4E61"/>
    <w:rsid w:val="00CC5058"/>
    <w:rsid w:val="00CE0A4B"/>
    <w:rsid w:val="00CE53E8"/>
    <w:rsid w:val="00D058BB"/>
    <w:rsid w:val="00D518F1"/>
    <w:rsid w:val="00D74948"/>
    <w:rsid w:val="00D75A1E"/>
    <w:rsid w:val="00D9487D"/>
    <w:rsid w:val="00D9519C"/>
    <w:rsid w:val="00DA1C6B"/>
    <w:rsid w:val="00DB025A"/>
    <w:rsid w:val="00DC1590"/>
    <w:rsid w:val="00DC2283"/>
    <w:rsid w:val="00DC4EE3"/>
    <w:rsid w:val="00DC74EE"/>
    <w:rsid w:val="00DD649D"/>
    <w:rsid w:val="00DE056C"/>
    <w:rsid w:val="00DF12F8"/>
    <w:rsid w:val="00DF1706"/>
    <w:rsid w:val="00DF5FC8"/>
    <w:rsid w:val="00E0004E"/>
    <w:rsid w:val="00E05E15"/>
    <w:rsid w:val="00E078DB"/>
    <w:rsid w:val="00E1346A"/>
    <w:rsid w:val="00E2692E"/>
    <w:rsid w:val="00E3013E"/>
    <w:rsid w:val="00E5394D"/>
    <w:rsid w:val="00E54B02"/>
    <w:rsid w:val="00E661BF"/>
    <w:rsid w:val="00E70BB0"/>
    <w:rsid w:val="00E71849"/>
    <w:rsid w:val="00E87ACE"/>
    <w:rsid w:val="00EB6AC4"/>
    <w:rsid w:val="00EC043A"/>
    <w:rsid w:val="00EC137B"/>
    <w:rsid w:val="00EE78B8"/>
    <w:rsid w:val="00F14A29"/>
    <w:rsid w:val="00F21D53"/>
    <w:rsid w:val="00F25029"/>
    <w:rsid w:val="00F44C32"/>
    <w:rsid w:val="00F512E2"/>
    <w:rsid w:val="00F662E0"/>
    <w:rsid w:val="00F772C7"/>
    <w:rsid w:val="00F815AF"/>
    <w:rsid w:val="00F93EE7"/>
    <w:rsid w:val="00FB3C96"/>
    <w:rsid w:val="00FB65AB"/>
    <w:rsid w:val="00FB6849"/>
    <w:rsid w:val="00FC1934"/>
    <w:rsid w:val="00FC4C89"/>
    <w:rsid w:val="00FC5D0C"/>
    <w:rsid w:val="00F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6CE4"/>
  <w15:docId w15:val="{6276A6FC-D1AB-4F36-BEAA-F7E53F3B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4F0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5B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9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87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16BF4"/>
    <w:rPr>
      <w:b/>
      <w:bCs/>
    </w:rPr>
  </w:style>
  <w:style w:type="character" w:customStyle="1" w:styleId="apple-converted-space">
    <w:name w:val="apple-converted-space"/>
    <w:basedOn w:val="a0"/>
    <w:rsid w:val="00116BF4"/>
  </w:style>
  <w:style w:type="table" w:styleId="a6">
    <w:name w:val="Table Grid"/>
    <w:basedOn w:val="a1"/>
    <w:uiPriority w:val="59"/>
    <w:rsid w:val="00AC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22D0-8FC1-48F6-99B6-C8B2CA34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Сотрудник</cp:lastModifiedBy>
  <cp:revision>4</cp:revision>
  <cp:lastPrinted>2022-10-31T08:01:00Z</cp:lastPrinted>
  <dcterms:created xsi:type="dcterms:W3CDTF">2022-10-31T07:26:00Z</dcterms:created>
  <dcterms:modified xsi:type="dcterms:W3CDTF">2022-10-31T08:01:00Z</dcterms:modified>
</cp:coreProperties>
</file>